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83" w:rsidRDefault="00851283" w:rsidP="00C77450">
      <w:pPr>
        <w:jc w:val="center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</w:p>
    <w:p w:rsidR="007A0AC7" w:rsidRDefault="00C77450" w:rsidP="00C77450">
      <w:pPr>
        <w:jc w:val="center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  <w:r w:rsidRPr="00851283">
        <w:rPr>
          <w:rFonts w:ascii="Arial Black" w:hAnsi="Arial Black"/>
          <w:b/>
          <w:bCs/>
          <w:color w:val="FF0000"/>
          <w:sz w:val="32"/>
          <w:szCs w:val="32"/>
          <w:u w:val="single"/>
        </w:rPr>
        <w:t xml:space="preserve">КОНЦУЛЬТАЦИЯ ДЛЯ РОДИТЕЛЕЙ </w:t>
      </w:r>
    </w:p>
    <w:p w:rsidR="00C77450" w:rsidRPr="00851283" w:rsidRDefault="00C77450" w:rsidP="00C77450">
      <w:pPr>
        <w:jc w:val="center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  <w:r w:rsidRPr="00851283">
        <w:rPr>
          <w:rFonts w:ascii="Arial Black" w:hAnsi="Arial Black"/>
          <w:b/>
          <w:bCs/>
          <w:color w:val="FF0000"/>
          <w:sz w:val="32"/>
          <w:szCs w:val="32"/>
          <w:u w:val="single"/>
        </w:rPr>
        <w:t>детей раннего возраста (2-3 года).</w:t>
      </w:r>
    </w:p>
    <w:p w:rsidR="00C77450" w:rsidRPr="00C77450" w:rsidRDefault="00C77450" w:rsidP="00C77450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Материал подготовила педагог </w:t>
      </w:r>
      <w:proofErr w:type="spellStart"/>
      <w:r>
        <w:rPr>
          <w:i/>
          <w:iCs/>
          <w:sz w:val="32"/>
          <w:szCs w:val="32"/>
        </w:rPr>
        <w:t>Ухналёва</w:t>
      </w:r>
      <w:proofErr w:type="spellEnd"/>
      <w:r>
        <w:rPr>
          <w:i/>
          <w:iCs/>
          <w:sz w:val="32"/>
          <w:szCs w:val="32"/>
        </w:rPr>
        <w:t xml:space="preserve"> В.А.</w:t>
      </w:r>
    </w:p>
    <w:p w:rsidR="00FE2B77" w:rsidRDefault="00C77450" w:rsidP="00C77450">
      <w:pPr>
        <w:rPr>
          <w:b/>
          <w:bCs/>
          <w:sz w:val="28"/>
          <w:szCs w:val="28"/>
        </w:rPr>
      </w:pPr>
      <w:r w:rsidRPr="00C77450">
        <w:t xml:space="preserve"> </w:t>
      </w:r>
      <w:r>
        <w:t xml:space="preserve">                                 </w:t>
      </w:r>
      <w:r w:rsidRPr="00C77450">
        <w:t xml:space="preserve">    </w:t>
      </w:r>
      <w:r w:rsidRPr="00C77450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C77450">
        <w:rPr>
          <w:b/>
          <w:bCs/>
          <w:sz w:val="28"/>
          <w:szCs w:val="28"/>
        </w:rPr>
        <w:t>«Начальный этап в воспитании детей».</w:t>
      </w:r>
    </w:p>
    <w:p w:rsidR="00C77450" w:rsidRPr="00FE2B77" w:rsidRDefault="00C77450" w:rsidP="00FE2B77">
      <w:pPr>
        <w:jc w:val="center"/>
        <w:rPr>
          <w:b/>
          <w:bCs/>
        </w:rPr>
      </w:pPr>
      <w:r w:rsidRPr="00C77450">
        <w:rPr>
          <w:b/>
          <w:bCs/>
          <w:sz w:val="28"/>
          <w:szCs w:val="28"/>
        </w:rPr>
        <w:t>Цель консультации:</w:t>
      </w:r>
    </w:p>
    <w:p w:rsidR="00C77450" w:rsidRPr="007A0AC7" w:rsidRDefault="00C77450" w:rsidP="00C77450">
      <w:pPr>
        <w:pStyle w:val="a3"/>
        <w:numPr>
          <w:ilvl w:val="0"/>
          <w:numId w:val="2"/>
        </w:numPr>
        <w:rPr>
          <w:b/>
          <w:bCs/>
          <w:sz w:val="28"/>
          <w:szCs w:val="24"/>
        </w:rPr>
      </w:pPr>
      <w:r w:rsidRPr="007A0AC7">
        <w:rPr>
          <w:sz w:val="28"/>
          <w:szCs w:val="24"/>
        </w:rPr>
        <w:t>помочь молодым родителям на начальном этапе воспитания детей раннего возраста.</w:t>
      </w:r>
    </w:p>
    <w:p w:rsidR="00C77450" w:rsidRPr="007A0AC7" w:rsidRDefault="00C77450" w:rsidP="00C77450">
      <w:pPr>
        <w:pStyle w:val="a3"/>
        <w:numPr>
          <w:ilvl w:val="0"/>
          <w:numId w:val="2"/>
        </w:numPr>
        <w:rPr>
          <w:sz w:val="28"/>
          <w:szCs w:val="24"/>
        </w:rPr>
      </w:pPr>
      <w:r w:rsidRPr="007A0AC7">
        <w:rPr>
          <w:sz w:val="28"/>
          <w:szCs w:val="24"/>
        </w:rPr>
        <w:t>акцентировать их внимание на основных критериях начального этапа</w:t>
      </w:r>
    </w:p>
    <w:p w:rsidR="00C77450" w:rsidRPr="007A0AC7" w:rsidRDefault="00FE2B77" w:rsidP="00FE2B77">
      <w:pPr>
        <w:pStyle w:val="a3"/>
        <w:rPr>
          <w:b/>
          <w:bCs/>
          <w:sz w:val="28"/>
          <w:szCs w:val="24"/>
        </w:rPr>
      </w:pPr>
      <w:r w:rsidRPr="007A0AC7">
        <w:rPr>
          <w:b/>
          <w:bCs/>
          <w:sz w:val="28"/>
          <w:szCs w:val="24"/>
        </w:rPr>
        <w:t xml:space="preserve">                                                   Ваши действия</w:t>
      </w:r>
      <w:r w:rsidR="00C77450" w:rsidRPr="007A0AC7">
        <w:rPr>
          <w:b/>
          <w:bCs/>
          <w:sz w:val="28"/>
          <w:szCs w:val="24"/>
        </w:rPr>
        <w:t>:</w:t>
      </w:r>
    </w:p>
    <w:p w:rsidR="00C77450" w:rsidRPr="007A0AC7" w:rsidRDefault="00C77450" w:rsidP="00C77450">
      <w:pPr>
        <w:pStyle w:val="a3"/>
        <w:numPr>
          <w:ilvl w:val="0"/>
          <w:numId w:val="3"/>
        </w:numPr>
        <w:rPr>
          <w:i/>
          <w:iCs/>
          <w:sz w:val="28"/>
          <w:szCs w:val="24"/>
        </w:rPr>
      </w:pPr>
      <w:r w:rsidRPr="007A0AC7">
        <w:rPr>
          <w:i/>
          <w:iCs/>
          <w:sz w:val="28"/>
          <w:szCs w:val="24"/>
        </w:rPr>
        <w:t>Вместо запретов и наказаний</w:t>
      </w:r>
      <w:r w:rsid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>-</w:t>
      </w:r>
      <w:r w:rsid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>Отвлекайте!</w:t>
      </w:r>
    </w:p>
    <w:p w:rsidR="00C77450" w:rsidRPr="007A0AC7" w:rsidRDefault="00C77450" w:rsidP="00C77450">
      <w:pPr>
        <w:pStyle w:val="a3"/>
        <w:numPr>
          <w:ilvl w:val="0"/>
          <w:numId w:val="3"/>
        </w:numPr>
        <w:rPr>
          <w:i/>
          <w:iCs/>
          <w:sz w:val="28"/>
          <w:szCs w:val="24"/>
        </w:rPr>
      </w:pPr>
      <w:r w:rsidRPr="007A0AC7">
        <w:rPr>
          <w:i/>
          <w:iCs/>
          <w:sz w:val="28"/>
          <w:szCs w:val="24"/>
        </w:rPr>
        <w:t>Если ребенок делает что-то опасное, то сделайте испуганное лицо и испуганный возглас!</w:t>
      </w:r>
    </w:p>
    <w:p w:rsidR="00C77450" w:rsidRPr="007A0AC7" w:rsidRDefault="00C77450" w:rsidP="00C77450">
      <w:pPr>
        <w:pStyle w:val="a3"/>
        <w:numPr>
          <w:ilvl w:val="0"/>
          <w:numId w:val="3"/>
        </w:numPr>
        <w:rPr>
          <w:i/>
          <w:iCs/>
          <w:sz w:val="28"/>
          <w:szCs w:val="24"/>
        </w:rPr>
      </w:pPr>
      <w:r w:rsidRPr="007A0AC7">
        <w:rPr>
          <w:i/>
          <w:iCs/>
          <w:sz w:val="28"/>
          <w:szCs w:val="24"/>
        </w:rPr>
        <w:t>Ребенок такой язык понимает прекрасно.</w:t>
      </w:r>
    </w:p>
    <w:p w:rsidR="00C77450" w:rsidRPr="007A0AC7" w:rsidRDefault="00C77450" w:rsidP="00C77450">
      <w:pPr>
        <w:pStyle w:val="a3"/>
        <w:numPr>
          <w:ilvl w:val="0"/>
          <w:numId w:val="3"/>
        </w:numPr>
        <w:rPr>
          <w:i/>
          <w:iCs/>
          <w:sz w:val="28"/>
          <w:szCs w:val="24"/>
        </w:rPr>
      </w:pPr>
      <w:r w:rsidRPr="007A0AC7">
        <w:rPr>
          <w:i/>
          <w:iCs/>
          <w:sz w:val="28"/>
          <w:szCs w:val="24"/>
        </w:rPr>
        <w:t>Не подавлять ребенка</w:t>
      </w:r>
      <w:r w:rsidR="007A0AC7">
        <w:rPr>
          <w:i/>
          <w:iCs/>
          <w:sz w:val="28"/>
          <w:szCs w:val="24"/>
        </w:rPr>
        <w:t xml:space="preserve"> </w:t>
      </w:r>
      <w:bookmarkStart w:id="0" w:name="_GoBack"/>
      <w:bookmarkEnd w:id="0"/>
      <w:r w:rsidRPr="007A0AC7">
        <w:rPr>
          <w:i/>
          <w:iCs/>
          <w:sz w:val="28"/>
          <w:szCs w:val="24"/>
        </w:rPr>
        <w:t>-</w:t>
      </w:r>
      <w:r w:rsid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>вы приучите его бездумно и привычно подчиняться грубой силе.</w:t>
      </w:r>
    </w:p>
    <w:p w:rsidR="006D31CB" w:rsidRPr="007A0AC7" w:rsidRDefault="00C77450" w:rsidP="00C77450">
      <w:pPr>
        <w:pStyle w:val="a3"/>
        <w:numPr>
          <w:ilvl w:val="0"/>
          <w:numId w:val="3"/>
        </w:numPr>
        <w:rPr>
          <w:i/>
          <w:iCs/>
          <w:sz w:val="28"/>
          <w:szCs w:val="24"/>
        </w:rPr>
      </w:pPr>
      <w:r w:rsidRPr="007A0AC7">
        <w:rPr>
          <w:i/>
          <w:iCs/>
          <w:sz w:val="28"/>
          <w:szCs w:val="24"/>
        </w:rPr>
        <w:t>Запомните</w:t>
      </w:r>
      <w:r w:rsidR="00FE2B77" w:rsidRP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>-</w:t>
      </w:r>
      <w:r w:rsidR="00FE2B77" w:rsidRP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>до пяти лет у ребенка закладывается активность,</w:t>
      </w:r>
      <w:r w:rsidR="00FE2B77" w:rsidRP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>любознательность</w:t>
      </w:r>
      <w:r w:rsidR="00FE2B77" w:rsidRPr="007A0AC7">
        <w:rPr>
          <w:i/>
          <w:iCs/>
          <w:sz w:val="28"/>
          <w:szCs w:val="24"/>
        </w:rPr>
        <w:t xml:space="preserve"> </w:t>
      </w:r>
      <w:r w:rsidRPr="007A0AC7">
        <w:rPr>
          <w:i/>
          <w:iCs/>
          <w:sz w:val="28"/>
          <w:szCs w:val="24"/>
        </w:rPr>
        <w:t xml:space="preserve">и </w:t>
      </w:r>
      <w:proofErr w:type="gramStart"/>
      <w:r w:rsidRPr="007A0AC7">
        <w:rPr>
          <w:i/>
          <w:iCs/>
          <w:sz w:val="28"/>
          <w:szCs w:val="24"/>
        </w:rPr>
        <w:t>самое</w:t>
      </w:r>
      <w:proofErr w:type="gramEnd"/>
      <w:r w:rsidRPr="007A0AC7">
        <w:rPr>
          <w:i/>
          <w:iCs/>
          <w:sz w:val="28"/>
          <w:szCs w:val="24"/>
        </w:rPr>
        <w:t xml:space="preserve"> важно-интерес к жизни!</w:t>
      </w:r>
    </w:p>
    <w:p w:rsidR="00851283" w:rsidRDefault="00851283" w:rsidP="00851283">
      <w:pPr>
        <w:pStyle w:val="a3"/>
        <w:ind w:left="360"/>
        <w:rPr>
          <w:i/>
          <w:iCs/>
          <w:sz w:val="24"/>
          <w:szCs w:val="24"/>
        </w:rPr>
      </w:pPr>
    </w:p>
    <w:p w:rsidR="00851283" w:rsidRDefault="00851283" w:rsidP="00851283">
      <w:pPr>
        <w:pStyle w:val="a3"/>
        <w:ind w:left="360"/>
        <w:rPr>
          <w:i/>
          <w:iCs/>
          <w:sz w:val="24"/>
          <w:szCs w:val="24"/>
        </w:rPr>
      </w:pPr>
    </w:p>
    <w:p w:rsidR="00851283" w:rsidRDefault="00851283" w:rsidP="00851283">
      <w:pPr>
        <w:pStyle w:val="a3"/>
        <w:ind w:left="360"/>
        <w:rPr>
          <w:i/>
          <w:iCs/>
          <w:sz w:val="24"/>
          <w:szCs w:val="24"/>
        </w:rPr>
      </w:pPr>
    </w:p>
    <w:p w:rsidR="00851283" w:rsidRDefault="00851283" w:rsidP="00851283">
      <w:pPr>
        <w:pStyle w:val="a3"/>
        <w:ind w:left="360"/>
        <w:rPr>
          <w:i/>
          <w:iCs/>
          <w:sz w:val="24"/>
          <w:szCs w:val="24"/>
        </w:rPr>
      </w:pPr>
    </w:p>
    <w:p w:rsidR="00851283" w:rsidRDefault="00851283" w:rsidP="00851283">
      <w:pPr>
        <w:pStyle w:val="a3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</w:t>
      </w:r>
      <w:r>
        <w:rPr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763367" cy="3489960"/>
            <wp:effectExtent l="19050" t="0" r="8533" b="0"/>
            <wp:docPr id="1" name="Рисунок 1" descr="C:\Users\Katya\Desktop\дети-и-родители-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дети-и-родители-png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98" cy="348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83" w:rsidRPr="00851283" w:rsidRDefault="00851283" w:rsidP="00851283">
      <w:pPr>
        <w:pStyle w:val="a3"/>
        <w:ind w:left="360"/>
        <w:rPr>
          <w:i/>
          <w:iCs/>
          <w:sz w:val="24"/>
          <w:szCs w:val="24"/>
        </w:rPr>
      </w:pPr>
    </w:p>
    <w:sectPr w:rsidR="00851283" w:rsidRPr="00851283" w:rsidSect="007A0AC7">
      <w:pgSz w:w="11906" w:h="16838"/>
      <w:pgMar w:top="568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08E"/>
    <w:multiLevelType w:val="hybridMultilevel"/>
    <w:tmpl w:val="908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5094">
      <w:numFmt w:val="bullet"/>
      <w:lvlText w:val="·"/>
      <w:lvlJc w:val="left"/>
      <w:pPr>
        <w:ind w:left="1584" w:hanging="504"/>
      </w:pPr>
      <w:rPr>
        <w:rFonts w:ascii="Calibri" w:eastAsiaTheme="minorHAns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01E1E"/>
    <w:multiLevelType w:val="hybridMultilevel"/>
    <w:tmpl w:val="291A4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CE4"/>
    <w:multiLevelType w:val="hybridMultilevel"/>
    <w:tmpl w:val="A39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450"/>
    <w:rsid w:val="00794B37"/>
    <w:rsid w:val="007A0AC7"/>
    <w:rsid w:val="00851283"/>
    <w:rsid w:val="00981610"/>
    <w:rsid w:val="00C77450"/>
    <w:rsid w:val="00D23C9D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3F3F-F587-47F3-9830-A56BA2A2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6</cp:revision>
  <dcterms:created xsi:type="dcterms:W3CDTF">2020-05-14T23:05:00Z</dcterms:created>
  <dcterms:modified xsi:type="dcterms:W3CDTF">2020-05-15T10:26:00Z</dcterms:modified>
</cp:coreProperties>
</file>