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C47F9" w14:textId="77777777" w:rsidR="00AF651A" w:rsidRDefault="00AF651A" w:rsidP="00677F1E">
      <w:pPr>
        <w:ind w:left="-142" w:right="-2"/>
        <w:jc w:val="center"/>
        <w:rPr>
          <w:b/>
          <w:bCs/>
          <w:sz w:val="36"/>
          <w:szCs w:val="36"/>
          <w:u w:val="single"/>
        </w:rPr>
      </w:pPr>
    </w:p>
    <w:p w14:paraId="47958480" w14:textId="77777777" w:rsidR="00401836" w:rsidRDefault="00923815" w:rsidP="00677F1E">
      <w:pPr>
        <w:ind w:left="-142" w:right="-2"/>
        <w:jc w:val="center"/>
        <w:rPr>
          <w:rFonts w:ascii="Georgia" w:hAnsi="Georgia"/>
          <w:b/>
          <w:bCs/>
          <w:i/>
          <w:color w:val="FF0000"/>
          <w:sz w:val="36"/>
          <w:szCs w:val="36"/>
          <w:u w:val="single"/>
        </w:rPr>
      </w:pPr>
      <w:r w:rsidRPr="00401836">
        <w:rPr>
          <w:rFonts w:ascii="Georgia" w:hAnsi="Georgia"/>
          <w:b/>
          <w:bCs/>
          <w:i/>
          <w:color w:val="FF0000"/>
          <w:sz w:val="36"/>
          <w:szCs w:val="36"/>
          <w:u w:val="single"/>
        </w:rPr>
        <w:t xml:space="preserve">Обучающее занятие </w:t>
      </w:r>
      <w:r w:rsidR="00401836" w:rsidRPr="00401836">
        <w:rPr>
          <w:rFonts w:ascii="Georgia" w:hAnsi="Georgia"/>
          <w:b/>
          <w:bCs/>
          <w:i/>
          <w:color w:val="FF0000"/>
          <w:sz w:val="36"/>
          <w:szCs w:val="36"/>
          <w:u w:val="single"/>
        </w:rPr>
        <w:t>«Цыплята»</w:t>
      </w:r>
    </w:p>
    <w:p w14:paraId="51A8D47A" w14:textId="4E08F25F" w:rsidR="006D31CB" w:rsidRPr="00401836" w:rsidRDefault="00923815" w:rsidP="00677F1E">
      <w:pPr>
        <w:ind w:left="-142" w:right="-2"/>
        <w:jc w:val="center"/>
        <w:rPr>
          <w:rFonts w:ascii="Georgia" w:hAnsi="Georgia"/>
          <w:b/>
          <w:bCs/>
          <w:i/>
          <w:color w:val="FF0000"/>
          <w:sz w:val="36"/>
          <w:szCs w:val="36"/>
          <w:u w:val="single"/>
        </w:rPr>
      </w:pPr>
      <w:r w:rsidRPr="00401836">
        <w:rPr>
          <w:rFonts w:ascii="Georgia" w:hAnsi="Georgia"/>
          <w:b/>
          <w:bCs/>
          <w:i/>
          <w:color w:val="FF0000"/>
          <w:sz w:val="36"/>
          <w:szCs w:val="36"/>
          <w:u w:val="single"/>
        </w:rPr>
        <w:t>для детей раннего возраста</w:t>
      </w:r>
      <w:r w:rsidR="008A55DF" w:rsidRPr="00401836">
        <w:rPr>
          <w:rFonts w:ascii="Georgia" w:hAnsi="Georgia"/>
          <w:b/>
          <w:bCs/>
          <w:i/>
          <w:color w:val="FF0000"/>
          <w:sz w:val="36"/>
          <w:szCs w:val="36"/>
          <w:u w:val="single"/>
        </w:rPr>
        <w:t xml:space="preserve"> </w:t>
      </w:r>
      <w:r w:rsidRPr="00401836">
        <w:rPr>
          <w:rFonts w:ascii="Georgia" w:hAnsi="Georgia"/>
          <w:b/>
          <w:bCs/>
          <w:i/>
          <w:color w:val="FF0000"/>
          <w:sz w:val="36"/>
          <w:szCs w:val="36"/>
          <w:u w:val="single"/>
        </w:rPr>
        <w:t>(2-3</w:t>
      </w:r>
      <w:r w:rsidR="009B6082" w:rsidRPr="00401836">
        <w:rPr>
          <w:rFonts w:ascii="Georgia" w:hAnsi="Georgia"/>
          <w:b/>
          <w:bCs/>
          <w:i/>
          <w:color w:val="FF0000"/>
          <w:sz w:val="36"/>
          <w:szCs w:val="36"/>
          <w:u w:val="single"/>
        </w:rPr>
        <w:t xml:space="preserve"> </w:t>
      </w:r>
      <w:r w:rsidRPr="00401836">
        <w:rPr>
          <w:rFonts w:ascii="Georgia" w:hAnsi="Georgia"/>
          <w:b/>
          <w:bCs/>
          <w:i/>
          <w:color w:val="FF0000"/>
          <w:sz w:val="36"/>
          <w:szCs w:val="36"/>
          <w:u w:val="single"/>
        </w:rPr>
        <w:t>года)</w:t>
      </w:r>
    </w:p>
    <w:p w14:paraId="35F849C1" w14:textId="77777777" w:rsidR="00401836" w:rsidRDefault="00EA2663" w:rsidP="00EA2663">
      <w:pPr>
        <w:rPr>
          <w:rFonts w:ascii="Georgia" w:hAnsi="Georgia"/>
          <w:sz w:val="26"/>
          <w:szCs w:val="26"/>
        </w:rPr>
      </w:pPr>
      <w:r w:rsidRPr="00401836">
        <w:rPr>
          <w:rFonts w:ascii="Georgia" w:hAnsi="Georgia"/>
          <w:b/>
          <w:bCs/>
          <w:sz w:val="32"/>
          <w:szCs w:val="32"/>
        </w:rPr>
        <w:t xml:space="preserve">    </w:t>
      </w:r>
      <w:r w:rsidR="008A55DF" w:rsidRPr="00401836">
        <w:rPr>
          <w:rFonts w:ascii="Georgia" w:hAnsi="Georgia"/>
          <w:b/>
          <w:bCs/>
          <w:sz w:val="32"/>
          <w:szCs w:val="32"/>
        </w:rPr>
        <w:t xml:space="preserve">               </w:t>
      </w:r>
      <w:r w:rsidR="00401836" w:rsidRPr="00401836">
        <w:rPr>
          <w:rFonts w:ascii="Georgia" w:hAnsi="Georgia"/>
          <w:sz w:val="26"/>
          <w:szCs w:val="26"/>
        </w:rPr>
        <w:t>(рисование с помощью поролоновой губки.)</w:t>
      </w:r>
    </w:p>
    <w:p w14:paraId="75193FD7" w14:textId="77C8E5D3" w:rsidR="00923815" w:rsidRPr="00401836" w:rsidRDefault="008A55DF" w:rsidP="00401836">
      <w:pPr>
        <w:jc w:val="right"/>
        <w:rPr>
          <w:rFonts w:ascii="Georgia" w:hAnsi="Georgia"/>
          <w:sz w:val="20"/>
          <w:szCs w:val="26"/>
        </w:rPr>
      </w:pPr>
      <w:r w:rsidRPr="00401836">
        <w:rPr>
          <w:rFonts w:ascii="Georgia" w:hAnsi="Georgia"/>
          <w:b/>
          <w:bCs/>
          <w:sz w:val="32"/>
          <w:szCs w:val="32"/>
        </w:rPr>
        <w:t xml:space="preserve"> </w:t>
      </w:r>
      <w:r w:rsidR="00EA2663" w:rsidRPr="00401836">
        <w:rPr>
          <w:rFonts w:ascii="Georgia" w:hAnsi="Georgia"/>
          <w:b/>
          <w:bCs/>
          <w:sz w:val="20"/>
          <w:szCs w:val="28"/>
        </w:rPr>
        <w:t xml:space="preserve">Занятие подготовлено педагогом </w:t>
      </w:r>
      <w:proofErr w:type="spellStart"/>
      <w:r w:rsidRPr="00401836">
        <w:rPr>
          <w:rFonts w:ascii="Georgia" w:hAnsi="Georgia"/>
          <w:b/>
          <w:bCs/>
          <w:sz w:val="20"/>
          <w:szCs w:val="28"/>
        </w:rPr>
        <w:t>Труновой</w:t>
      </w:r>
      <w:proofErr w:type="spellEnd"/>
      <w:r w:rsidRPr="00401836">
        <w:rPr>
          <w:rFonts w:ascii="Georgia" w:hAnsi="Georgia"/>
          <w:b/>
          <w:bCs/>
          <w:sz w:val="20"/>
          <w:szCs w:val="28"/>
        </w:rPr>
        <w:t xml:space="preserve"> А.Е.</w:t>
      </w:r>
      <w:r w:rsidR="009B6082" w:rsidRPr="00401836">
        <w:rPr>
          <w:rFonts w:ascii="Georgia" w:hAnsi="Georgia"/>
          <w:sz w:val="20"/>
          <w:szCs w:val="26"/>
        </w:rPr>
        <w:t xml:space="preserve"> </w:t>
      </w:r>
    </w:p>
    <w:p w14:paraId="64B311DD" w14:textId="77777777" w:rsidR="00355A2F" w:rsidRPr="00401836" w:rsidRDefault="00355A2F" w:rsidP="00355A2F">
      <w:pPr>
        <w:rPr>
          <w:rFonts w:ascii="Georgia" w:hAnsi="Georgia"/>
          <w:sz w:val="26"/>
          <w:szCs w:val="26"/>
        </w:rPr>
      </w:pPr>
      <w:r w:rsidRPr="00401836">
        <w:rPr>
          <w:rFonts w:ascii="Georgia" w:hAnsi="Georgia"/>
          <w:sz w:val="26"/>
          <w:szCs w:val="26"/>
        </w:rPr>
        <w:t>М</w:t>
      </w:r>
      <w:r w:rsidR="00D130B5" w:rsidRPr="00401836">
        <w:rPr>
          <w:rFonts w:ascii="Georgia" w:hAnsi="Georgia"/>
          <w:sz w:val="26"/>
          <w:szCs w:val="26"/>
        </w:rPr>
        <w:t>алышу обязательно понравится знакомство с новой техникой рисования</w:t>
      </w:r>
      <w:r w:rsidRPr="00401836">
        <w:rPr>
          <w:rFonts w:ascii="Georgia" w:hAnsi="Georgia"/>
          <w:sz w:val="26"/>
          <w:szCs w:val="26"/>
        </w:rPr>
        <w:t>.</w:t>
      </w:r>
    </w:p>
    <w:p w14:paraId="44C147BE" w14:textId="77777777" w:rsidR="00E85E88" w:rsidRPr="00401836" w:rsidRDefault="00856B7C" w:rsidP="00355A2F">
      <w:pPr>
        <w:rPr>
          <w:rFonts w:ascii="Georgia" w:hAnsi="Georgia"/>
          <w:sz w:val="26"/>
          <w:szCs w:val="26"/>
        </w:rPr>
      </w:pPr>
      <w:r w:rsidRPr="00401836">
        <w:rPr>
          <w:rFonts w:ascii="Georgia" w:hAnsi="Georgia"/>
          <w:b/>
          <w:bCs/>
          <w:sz w:val="26"/>
          <w:szCs w:val="26"/>
        </w:rPr>
        <w:t>Цель занятия:</w:t>
      </w:r>
    </w:p>
    <w:p w14:paraId="45EA128C" w14:textId="77777777" w:rsidR="00E85E88" w:rsidRPr="00401836" w:rsidRDefault="00E85E88" w:rsidP="00401836">
      <w:pPr>
        <w:pStyle w:val="a5"/>
        <w:rPr>
          <w:rFonts w:ascii="Georgia" w:hAnsi="Georgia"/>
        </w:rPr>
      </w:pPr>
      <w:r w:rsidRPr="00401836">
        <w:rPr>
          <w:rFonts w:ascii="Georgia" w:hAnsi="Georgia"/>
        </w:rPr>
        <w:t>развитие воображения и мелкой моторики;</w:t>
      </w:r>
    </w:p>
    <w:p w14:paraId="3FD66C7C" w14:textId="77777777" w:rsidR="00E85E88" w:rsidRPr="00401836" w:rsidRDefault="00E85E88" w:rsidP="00401836">
      <w:pPr>
        <w:pStyle w:val="a5"/>
        <w:rPr>
          <w:rFonts w:ascii="Georgia" w:hAnsi="Georgia"/>
        </w:rPr>
      </w:pPr>
      <w:r w:rsidRPr="00401836">
        <w:rPr>
          <w:rFonts w:ascii="Georgia" w:hAnsi="Georgia"/>
        </w:rPr>
        <w:t>знакомство с цветом (жёлтый,</w:t>
      </w:r>
      <w:r w:rsidR="00355A2F" w:rsidRPr="00401836">
        <w:rPr>
          <w:rFonts w:ascii="Georgia" w:hAnsi="Georgia"/>
        </w:rPr>
        <w:t xml:space="preserve"> </w:t>
      </w:r>
      <w:r w:rsidRPr="00401836">
        <w:rPr>
          <w:rFonts w:ascii="Georgia" w:hAnsi="Georgia"/>
        </w:rPr>
        <w:t>красный</w:t>
      </w:r>
      <w:r w:rsidR="002315AA" w:rsidRPr="00401836">
        <w:rPr>
          <w:rFonts w:ascii="Georgia" w:hAnsi="Georgia"/>
        </w:rPr>
        <w:t>, коричневый, зелёный</w:t>
      </w:r>
      <w:r w:rsidRPr="00401836">
        <w:rPr>
          <w:rFonts w:ascii="Georgia" w:hAnsi="Georgia"/>
        </w:rPr>
        <w:t>)</w:t>
      </w:r>
      <w:r w:rsidR="002315AA" w:rsidRPr="00401836">
        <w:rPr>
          <w:rFonts w:ascii="Georgia" w:hAnsi="Georgia"/>
        </w:rPr>
        <w:t>;</w:t>
      </w:r>
    </w:p>
    <w:p w14:paraId="200CB2E8" w14:textId="77777777" w:rsidR="00E85E88" w:rsidRPr="00401836" w:rsidRDefault="00E85E88" w:rsidP="00401836">
      <w:pPr>
        <w:pStyle w:val="a5"/>
        <w:rPr>
          <w:rFonts w:ascii="Georgia" w:hAnsi="Georgia"/>
        </w:rPr>
      </w:pPr>
      <w:r w:rsidRPr="00401836">
        <w:rPr>
          <w:rFonts w:ascii="Georgia" w:hAnsi="Georgia"/>
        </w:rPr>
        <w:t>формировать интерес к занятиям изобразительной деятельностью;</w:t>
      </w:r>
    </w:p>
    <w:p w14:paraId="22382A4D" w14:textId="77777777" w:rsidR="00E85E88" w:rsidRPr="00401836" w:rsidRDefault="00E85E88" w:rsidP="00401836">
      <w:pPr>
        <w:pStyle w:val="a5"/>
        <w:rPr>
          <w:rFonts w:ascii="Georgia" w:hAnsi="Georgia"/>
        </w:rPr>
      </w:pPr>
      <w:r w:rsidRPr="00401836">
        <w:rPr>
          <w:rFonts w:ascii="Georgia" w:hAnsi="Georgia"/>
        </w:rPr>
        <w:t>радоваться своим рисункам;</w:t>
      </w:r>
      <w:r w:rsidR="00355A2F" w:rsidRPr="00401836">
        <w:rPr>
          <w:rFonts w:ascii="Georgia" w:hAnsi="Georgia"/>
        </w:rPr>
        <w:t xml:space="preserve"> </w:t>
      </w:r>
      <w:r w:rsidRPr="00401836">
        <w:rPr>
          <w:rFonts w:ascii="Georgia" w:hAnsi="Georgia"/>
        </w:rPr>
        <w:t>называть</w:t>
      </w:r>
      <w:r w:rsidR="00355A2F" w:rsidRPr="00401836">
        <w:rPr>
          <w:rFonts w:ascii="Georgia" w:hAnsi="Georgia"/>
        </w:rPr>
        <w:t xml:space="preserve"> то, что на них изображено.</w:t>
      </w:r>
    </w:p>
    <w:p w14:paraId="5FBB9267" w14:textId="77777777" w:rsidR="00E85E88" w:rsidRPr="00401836" w:rsidRDefault="00E85E88" w:rsidP="00401836">
      <w:pPr>
        <w:pStyle w:val="a5"/>
        <w:rPr>
          <w:rFonts w:ascii="Georgia" w:hAnsi="Georgia"/>
        </w:rPr>
      </w:pPr>
      <w:r w:rsidRPr="00401836">
        <w:rPr>
          <w:rFonts w:ascii="Georgia" w:hAnsi="Georgia"/>
        </w:rPr>
        <w:t>вызвать положительный эмоциональный отклик.</w:t>
      </w:r>
    </w:p>
    <w:p w14:paraId="32502E03" w14:textId="77777777" w:rsidR="00401836" w:rsidRDefault="00401836" w:rsidP="00355A2F">
      <w:pPr>
        <w:rPr>
          <w:rFonts w:ascii="Georgia" w:hAnsi="Georgia"/>
          <w:b/>
          <w:bCs/>
          <w:sz w:val="26"/>
          <w:szCs w:val="26"/>
        </w:rPr>
      </w:pPr>
    </w:p>
    <w:p w14:paraId="39EC6FBB" w14:textId="77777777" w:rsidR="00D130B5" w:rsidRPr="00401836" w:rsidRDefault="00D130B5" w:rsidP="00355A2F">
      <w:pPr>
        <w:rPr>
          <w:rFonts w:ascii="Georgia" w:hAnsi="Georgia"/>
          <w:b/>
          <w:bCs/>
          <w:sz w:val="26"/>
          <w:szCs w:val="26"/>
        </w:rPr>
      </w:pPr>
      <w:r w:rsidRPr="00401836">
        <w:rPr>
          <w:rFonts w:ascii="Georgia" w:hAnsi="Georgia"/>
          <w:b/>
          <w:bCs/>
          <w:sz w:val="26"/>
          <w:szCs w:val="26"/>
        </w:rPr>
        <w:t>Для этого нам необходимо</w:t>
      </w:r>
      <w:r w:rsidR="00856B7C" w:rsidRPr="00401836">
        <w:rPr>
          <w:rFonts w:ascii="Georgia" w:hAnsi="Georgia"/>
          <w:b/>
          <w:bCs/>
          <w:sz w:val="26"/>
          <w:szCs w:val="26"/>
        </w:rPr>
        <w:t>:</w:t>
      </w:r>
    </w:p>
    <w:p w14:paraId="3E872B81" w14:textId="77777777" w:rsidR="00D9775E" w:rsidRPr="00401836" w:rsidRDefault="00D9775E" w:rsidP="00D9775E">
      <w:pPr>
        <w:pStyle w:val="a3"/>
        <w:numPr>
          <w:ilvl w:val="0"/>
          <w:numId w:val="1"/>
        </w:numPr>
        <w:rPr>
          <w:rFonts w:ascii="Georgia" w:hAnsi="Georgia"/>
          <w:sz w:val="26"/>
          <w:szCs w:val="26"/>
        </w:rPr>
      </w:pPr>
      <w:r w:rsidRPr="00401836">
        <w:rPr>
          <w:rFonts w:ascii="Georgia" w:hAnsi="Georgia"/>
          <w:sz w:val="26"/>
          <w:szCs w:val="26"/>
        </w:rPr>
        <w:t>стаканчик с водой</w:t>
      </w:r>
    </w:p>
    <w:p w14:paraId="629CD425" w14:textId="77777777" w:rsidR="00D9775E" w:rsidRPr="00401836" w:rsidRDefault="00D9775E" w:rsidP="00D9775E">
      <w:pPr>
        <w:pStyle w:val="a3"/>
        <w:numPr>
          <w:ilvl w:val="0"/>
          <w:numId w:val="1"/>
        </w:numPr>
        <w:rPr>
          <w:rFonts w:ascii="Georgia" w:hAnsi="Georgia"/>
          <w:sz w:val="26"/>
          <w:szCs w:val="26"/>
        </w:rPr>
      </w:pPr>
      <w:r w:rsidRPr="00401836">
        <w:rPr>
          <w:rFonts w:ascii="Georgia" w:hAnsi="Georgia"/>
          <w:sz w:val="26"/>
          <w:szCs w:val="26"/>
        </w:rPr>
        <w:t>кисть</w:t>
      </w:r>
    </w:p>
    <w:p w14:paraId="358378F1" w14:textId="77777777" w:rsidR="00856B7C" w:rsidRPr="00401836" w:rsidRDefault="00856B7C" w:rsidP="00355A2F">
      <w:pPr>
        <w:pStyle w:val="a3"/>
        <w:numPr>
          <w:ilvl w:val="0"/>
          <w:numId w:val="1"/>
        </w:numPr>
        <w:rPr>
          <w:rFonts w:ascii="Georgia" w:hAnsi="Georgia"/>
          <w:sz w:val="26"/>
          <w:szCs w:val="26"/>
        </w:rPr>
      </w:pPr>
      <w:r w:rsidRPr="00401836">
        <w:rPr>
          <w:rFonts w:ascii="Georgia" w:hAnsi="Georgia"/>
          <w:sz w:val="26"/>
          <w:szCs w:val="26"/>
        </w:rPr>
        <w:t>поролоновая губка</w:t>
      </w:r>
    </w:p>
    <w:p w14:paraId="0FC385CD" w14:textId="77777777" w:rsidR="00856B7C" w:rsidRPr="00401836" w:rsidRDefault="00856B7C" w:rsidP="00355A2F">
      <w:pPr>
        <w:pStyle w:val="a3"/>
        <w:numPr>
          <w:ilvl w:val="0"/>
          <w:numId w:val="1"/>
        </w:numPr>
        <w:rPr>
          <w:rFonts w:ascii="Georgia" w:hAnsi="Georgia"/>
          <w:sz w:val="26"/>
          <w:szCs w:val="26"/>
        </w:rPr>
      </w:pPr>
      <w:r w:rsidRPr="00401836">
        <w:rPr>
          <w:rFonts w:ascii="Georgia" w:hAnsi="Georgia"/>
          <w:sz w:val="26"/>
          <w:szCs w:val="26"/>
        </w:rPr>
        <w:t>гуашь</w:t>
      </w:r>
    </w:p>
    <w:p w14:paraId="5AF0D18D" w14:textId="77777777" w:rsidR="00856B7C" w:rsidRPr="00401836" w:rsidRDefault="00856B7C" w:rsidP="00355A2F">
      <w:pPr>
        <w:pStyle w:val="a3"/>
        <w:numPr>
          <w:ilvl w:val="0"/>
          <w:numId w:val="1"/>
        </w:numPr>
        <w:rPr>
          <w:rFonts w:ascii="Georgia" w:hAnsi="Georgia"/>
          <w:sz w:val="26"/>
          <w:szCs w:val="26"/>
        </w:rPr>
      </w:pPr>
      <w:r w:rsidRPr="00401836">
        <w:rPr>
          <w:rFonts w:ascii="Georgia" w:hAnsi="Georgia"/>
          <w:sz w:val="26"/>
          <w:szCs w:val="26"/>
        </w:rPr>
        <w:t>лист бумаги</w:t>
      </w:r>
    </w:p>
    <w:p w14:paraId="63A40462" w14:textId="77777777" w:rsidR="008A55DF" w:rsidRPr="00401836" w:rsidRDefault="00856B7C" w:rsidP="00D130B5">
      <w:pPr>
        <w:pStyle w:val="a3"/>
        <w:numPr>
          <w:ilvl w:val="0"/>
          <w:numId w:val="1"/>
        </w:numPr>
        <w:rPr>
          <w:rFonts w:ascii="Georgia" w:hAnsi="Georgia"/>
          <w:sz w:val="26"/>
          <w:szCs w:val="26"/>
        </w:rPr>
      </w:pPr>
      <w:r w:rsidRPr="00401836">
        <w:rPr>
          <w:rFonts w:ascii="Georgia" w:hAnsi="Georgia"/>
          <w:sz w:val="26"/>
          <w:szCs w:val="26"/>
        </w:rPr>
        <w:t>палитра или невысокое блюдце</w:t>
      </w:r>
      <w:r w:rsidR="00355A2F" w:rsidRPr="00401836">
        <w:rPr>
          <w:rFonts w:ascii="Georgia" w:hAnsi="Georgia"/>
          <w:sz w:val="26"/>
          <w:szCs w:val="26"/>
        </w:rPr>
        <w:t>.</w:t>
      </w:r>
    </w:p>
    <w:p w14:paraId="7148B62C" w14:textId="77777777" w:rsidR="00087397" w:rsidRPr="00401836" w:rsidRDefault="00087397" w:rsidP="003516C7">
      <w:pPr>
        <w:jc w:val="both"/>
        <w:rPr>
          <w:rFonts w:ascii="Georgia" w:hAnsi="Georgia"/>
          <w:sz w:val="26"/>
          <w:szCs w:val="26"/>
        </w:rPr>
      </w:pPr>
      <w:r w:rsidRPr="00401836">
        <w:rPr>
          <w:rFonts w:ascii="Georgia" w:hAnsi="Georgia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4F790FA1" wp14:editId="4F429D4F">
            <wp:simplePos x="0" y="0"/>
            <wp:positionH relativeFrom="column">
              <wp:posOffset>1617345</wp:posOffset>
            </wp:positionH>
            <wp:positionV relativeFrom="paragraph">
              <wp:posOffset>1877695</wp:posOffset>
            </wp:positionV>
            <wp:extent cx="2433320" cy="1623060"/>
            <wp:effectExtent l="0" t="0" r="508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162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A2F" w:rsidRPr="00401836">
        <w:rPr>
          <w:rFonts w:ascii="Georgia" w:hAnsi="Georgia"/>
          <w:b/>
          <w:bCs/>
          <w:sz w:val="26"/>
          <w:szCs w:val="26"/>
        </w:rPr>
        <w:t xml:space="preserve">Как рисовать: </w:t>
      </w:r>
      <w:r w:rsidR="00355A2F" w:rsidRPr="00401836">
        <w:rPr>
          <w:rFonts w:ascii="Georgia" w:hAnsi="Georgia"/>
          <w:sz w:val="26"/>
          <w:szCs w:val="26"/>
        </w:rPr>
        <w:t>карандашом на бумаге нарисовать два круга</w:t>
      </w:r>
      <w:r w:rsidR="00D9775E" w:rsidRPr="00401836">
        <w:rPr>
          <w:rFonts w:ascii="Georgia" w:hAnsi="Georgia"/>
          <w:sz w:val="26"/>
          <w:szCs w:val="26"/>
        </w:rPr>
        <w:t xml:space="preserve"> </w:t>
      </w:r>
      <w:r w:rsidR="00355A2F" w:rsidRPr="00401836">
        <w:rPr>
          <w:rFonts w:ascii="Georgia" w:hAnsi="Georgia"/>
          <w:sz w:val="26"/>
          <w:szCs w:val="26"/>
        </w:rPr>
        <w:t>(</w:t>
      </w:r>
      <w:proofErr w:type="gramStart"/>
      <w:r w:rsidR="00355A2F" w:rsidRPr="00401836">
        <w:rPr>
          <w:rFonts w:ascii="Georgia" w:hAnsi="Georgia"/>
          <w:sz w:val="26"/>
          <w:szCs w:val="26"/>
        </w:rPr>
        <w:t>голова-поменьше</w:t>
      </w:r>
      <w:proofErr w:type="gramEnd"/>
      <w:r w:rsidR="00355A2F" w:rsidRPr="00401836">
        <w:rPr>
          <w:rFonts w:ascii="Georgia" w:hAnsi="Georgia"/>
          <w:sz w:val="26"/>
          <w:szCs w:val="26"/>
        </w:rPr>
        <w:t xml:space="preserve"> и туловище-чуть больше)</w:t>
      </w:r>
      <w:r w:rsidR="00D9775E" w:rsidRPr="00401836">
        <w:rPr>
          <w:rFonts w:ascii="Georgia" w:hAnsi="Georgia"/>
          <w:sz w:val="26"/>
          <w:szCs w:val="26"/>
        </w:rPr>
        <w:t>. Жёлтую гуашь выложите в блюдце. Макайте губку в краску и наносите на круги. Для того чтобы руки оставались чистыми, можно обернуть губкой конец карандаша и крепко примотать ниткой.</w:t>
      </w:r>
      <w:r w:rsidR="002315AA" w:rsidRPr="00401836">
        <w:rPr>
          <w:rFonts w:ascii="Georgia" w:hAnsi="Georgia"/>
          <w:sz w:val="26"/>
          <w:szCs w:val="26"/>
        </w:rPr>
        <w:t xml:space="preserve"> Затем возьмите кисть и макните её в баночку с красной гуашью и нарисуйте цыплёнку гребешок и клювик. Вымойте кисть и окуните в коричневую краску и дорисуйте ему лапки.</w:t>
      </w:r>
      <w:r w:rsidR="009B6082" w:rsidRPr="00401836">
        <w:rPr>
          <w:rFonts w:ascii="Georgia" w:hAnsi="Georgia"/>
          <w:sz w:val="26"/>
          <w:szCs w:val="26"/>
        </w:rPr>
        <w:t xml:space="preserve"> </w:t>
      </w:r>
      <w:r w:rsidR="002315AA" w:rsidRPr="00401836">
        <w:rPr>
          <w:rFonts w:ascii="Georgia" w:hAnsi="Georgia"/>
          <w:sz w:val="26"/>
          <w:szCs w:val="26"/>
        </w:rPr>
        <w:t>Снова промойте кисть</w:t>
      </w:r>
      <w:r w:rsidR="009B6082" w:rsidRPr="00401836">
        <w:rPr>
          <w:rFonts w:ascii="Georgia" w:hAnsi="Georgia"/>
          <w:sz w:val="26"/>
          <w:szCs w:val="26"/>
        </w:rPr>
        <w:t xml:space="preserve"> и окуните её в чёрную краску, чтобы нарисовать глазки</w:t>
      </w:r>
      <w:proofErr w:type="gramStart"/>
      <w:r w:rsidR="002315AA" w:rsidRPr="00401836">
        <w:rPr>
          <w:rFonts w:ascii="Georgia" w:hAnsi="Georgia"/>
          <w:sz w:val="26"/>
          <w:szCs w:val="26"/>
        </w:rPr>
        <w:t xml:space="preserve"> </w:t>
      </w:r>
      <w:r w:rsidRPr="00401836">
        <w:rPr>
          <w:rFonts w:ascii="Georgia" w:hAnsi="Georgia"/>
          <w:sz w:val="26"/>
          <w:szCs w:val="26"/>
        </w:rPr>
        <w:t>.</w:t>
      </w:r>
      <w:proofErr w:type="gramEnd"/>
      <w:r w:rsidRPr="00401836">
        <w:rPr>
          <w:rFonts w:ascii="Georgia" w:hAnsi="Georgia"/>
          <w:sz w:val="26"/>
          <w:szCs w:val="26"/>
        </w:rPr>
        <w:t xml:space="preserve"> </w:t>
      </w:r>
    </w:p>
    <w:p w14:paraId="26490E9A" w14:textId="549355DA" w:rsidR="002315AA" w:rsidRPr="00401836" w:rsidRDefault="00087397" w:rsidP="001C5451">
      <w:pPr>
        <w:rPr>
          <w:rFonts w:ascii="Georgia" w:hAnsi="Georgia"/>
          <w:sz w:val="26"/>
          <w:szCs w:val="26"/>
        </w:rPr>
      </w:pPr>
      <w:r w:rsidRPr="00401836">
        <w:rPr>
          <w:rFonts w:ascii="Georgia" w:hAnsi="Georgia"/>
          <w:sz w:val="26"/>
          <w:szCs w:val="26"/>
        </w:rPr>
        <w:t xml:space="preserve">Цыплёнок   очень   </w:t>
      </w:r>
      <w:r w:rsidR="002315AA" w:rsidRPr="00401836">
        <w:rPr>
          <w:rFonts w:ascii="Georgia" w:hAnsi="Georgia"/>
          <w:sz w:val="26"/>
          <w:szCs w:val="26"/>
        </w:rPr>
        <w:t>обрадуется</w:t>
      </w:r>
      <w:proofErr w:type="gramStart"/>
      <w:r w:rsidRPr="00401836">
        <w:rPr>
          <w:rFonts w:ascii="Georgia" w:hAnsi="Georgia"/>
          <w:sz w:val="26"/>
          <w:szCs w:val="26"/>
        </w:rPr>
        <w:t xml:space="preserve"> </w:t>
      </w:r>
      <w:r w:rsidR="002315AA" w:rsidRPr="00401836">
        <w:rPr>
          <w:rFonts w:ascii="Georgia" w:hAnsi="Georgia"/>
          <w:sz w:val="26"/>
          <w:szCs w:val="26"/>
        </w:rPr>
        <w:t>,</w:t>
      </w:r>
      <w:proofErr w:type="gramEnd"/>
      <w:r w:rsidRPr="00401836">
        <w:rPr>
          <w:rFonts w:ascii="Georgia" w:hAnsi="Georgia"/>
          <w:sz w:val="26"/>
          <w:szCs w:val="26"/>
        </w:rPr>
        <w:t xml:space="preserve"> </w:t>
      </w:r>
      <w:r w:rsidR="002315AA" w:rsidRPr="00401836">
        <w:rPr>
          <w:rFonts w:ascii="Georgia" w:hAnsi="Georgia"/>
          <w:sz w:val="26"/>
          <w:szCs w:val="26"/>
        </w:rPr>
        <w:t xml:space="preserve"> если ему нарисовать зелёную травку. </w:t>
      </w:r>
    </w:p>
    <w:p w14:paraId="5BC1EC1B" w14:textId="08247BA8" w:rsidR="009B6082" w:rsidRPr="00401836" w:rsidRDefault="009B6082" w:rsidP="003516C7">
      <w:pPr>
        <w:jc w:val="both"/>
        <w:rPr>
          <w:rFonts w:ascii="Georgia" w:hAnsi="Georgia"/>
          <w:sz w:val="26"/>
          <w:szCs w:val="26"/>
        </w:rPr>
      </w:pPr>
      <w:r w:rsidRPr="00401836">
        <w:rPr>
          <w:rFonts w:ascii="Georgia" w:hAnsi="Georgia"/>
          <w:sz w:val="26"/>
          <w:szCs w:val="26"/>
        </w:rPr>
        <w:t>Также из поролона можно вырезать</w:t>
      </w:r>
      <w:bookmarkStart w:id="0" w:name="_GoBack"/>
      <w:bookmarkEnd w:id="0"/>
      <w:r w:rsidRPr="00401836">
        <w:rPr>
          <w:rFonts w:ascii="Georgia" w:hAnsi="Georgia"/>
          <w:sz w:val="26"/>
          <w:szCs w:val="26"/>
        </w:rPr>
        <w:t xml:space="preserve"> различные фигурки: круги, квадраты, ромбики, звёздочки. Получаются интересные работы, если на губку сразу нанести 2-3 цвета. </w:t>
      </w:r>
    </w:p>
    <w:p w14:paraId="7AA88610" w14:textId="296D9792" w:rsidR="001C5451" w:rsidRPr="00D9775E" w:rsidRDefault="001C5451" w:rsidP="001C5451">
      <w:pPr>
        <w:jc w:val="center"/>
        <w:rPr>
          <w:sz w:val="28"/>
          <w:szCs w:val="28"/>
        </w:rPr>
      </w:pPr>
    </w:p>
    <w:sectPr w:rsidR="001C5451" w:rsidRPr="00D9775E" w:rsidSect="00401836">
      <w:pgSz w:w="11906" w:h="16838"/>
      <w:pgMar w:top="568" w:right="991" w:bottom="426" w:left="993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7759B"/>
    <w:multiLevelType w:val="hybridMultilevel"/>
    <w:tmpl w:val="E60AA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15"/>
    <w:rsid w:val="00087397"/>
    <w:rsid w:val="001C5451"/>
    <w:rsid w:val="002315AA"/>
    <w:rsid w:val="003516C7"/>
    <w:rsid w:val="00355A2F"/>
    <w:rsid w:val="00401836"/>
    <w:rsid w:val="00677F1E"/>
    <w:rsid w:val="00794B37"/>
    <w:rsid w:val="00856B7C"/>
    <w:rsid w:val="008730F0"/>
    <w:rsid w:val="008A55DF"/>
    <w:rsid w:val="00923815"/>
    <w:rsid w:val="00981610"/>
    <w:rsid w:val="009B6082"/>
    <w:rsid w:val="00AF651A"/>
    <w:rsid w:val="00D130B5"/>
    <w:rsid w:val="00D9775E"/>
    <w:rsid w:val="00E85E88"/>
    <w:rsid w:val="00EA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135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B7C"/>
    <w:pPr>
      <w:ind w:left="720"/>
      <w:contextualSpacing/>
    </w:pPr>
  </w:style>
  <w:style w:type="table" w:styleId="a4">
    <w:name w:val="Table Grid"/>
    <w:basedOn w:val="a1"/>
    <w:uiPriority w:val="39"/>
    <w:rsid w:val="00873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018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B7C"/>
    <w:pPr>
      <w:ind w:left="720"/>
      <w:contextualSpacing/>
    </w:pPr>
  </w:style>
  <w:style w:type="table" w:styleId="a4">
    <w:name w:val="Table Grid"/>
    <w:basedOn w:val="a1"/>
    <w:uiPriority w:val="39"/>
    <w:rsid w:val="00873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018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8CD49-8960-42F8-AEA7-019943B85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Гостевой</dc:creator>
  <cp:keywords/>
  <dc:description/>
  <cp:lastModifiedBy>Оксана Петровна</cp:lastModifiedBy>
  <cp:revision>7</cp:revision>
  <dcterms:created xsi:type="dcterms:W3CDTF">2020-05-14T18:13:00Z</dcterms:created>
  <dcterms:modified xsi:type="dcterms:W3CDTF">2020-05-15T08:52:00Z</dcterms:modified>
</cp:coreProperties>
</file>