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78" w:rsidRPr="00985CDA" w:rsidRDefault="00D519CE" w:rsidP="00855F78">
      <w:pPr>
        <w:ind w:left="-142" w:right="-2"/>
        <w:jc w:val="center"/>
        <w:rPr>
          <w:rFonts w:ascii="Times New Roman" w:hAnsi="Times New Roman" w:cs="Times New Roman"/>
          <w:b/>
          <w:bCs/>
          <w:i/>
          <w:color w:val="0070C0"/>
          <w:sz w:val="36"/>
          <w:szCs w:val="36"/>
        </w:rPr>
      </w:pPr>
      <w:r w:rsidRPr="00855F78">
        <w:rPr>
          <w:color w:val="00B0F0"/>
        </w:rPr>
        <w:t xml:space="preserve">  </w:t>
      </w:r>
      <w:r w:rsidR="00855F78" w:rsidRPr="00985CDA">
        <w:rPr>
          <w:rFonts w:ascii="Times New Roman" w:hAnsi="Times New Roman" w:cs="Times New Roman"/>
          <w:b/>
          <w:bCs/>
          <w:i/>
          <w:color w:val="0070C0"/>
          <w:sz w:val="36"/>
          <w:szCs w:val="36"/>
        </w:rPr>
        <w:t>Обучающее занятие по математике для детей</w:t>
      </w:r>
    </w:p>
    <w:p w:rsidR="00301B91" w:rsidRPr="00985CDA" w:rsidRDefault="00301B91" w:rsidP="00301B91">
      <w:pPr>
        <w:ind w:left="-142" w:right="-2"/>
        <w:jc w:val="center"/>
        <w:rPr>
          <w:rFonts w:ascii="Times New Roman" w:hAnsi="Times New Roman" w:cs="Times New Roman"/>
          <w:b/>
          <w:bCs/>
          <w:i/>
          <w:color w:val="0070C0"/>
          <w:sz w:val="36"/>
          <w:szCs w:val="36"/>
        </w:rPr>
      </w:pPr>
      <w:r w:rsidRPr="00985CDA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322580</wp:posOffset>
            </wp:positionV>
            <wp:extent cx="2049780" cy="2652395"/>
            <wp:effectExtent l="0" t="0" r="7620" b="0"/>
            <wp:wrapTight wrapText="bothSides">
              <wp:wrapPolygon edited="0">
                <wp:start x="0" y="0"/>
                <wp:lineTo x="0" y="21409"/>
                <wp:lineTo x="21480" y="21409"/>
                <wp:lineTo x="2148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F78" w:rsidRPr="00985CDA">
        <w:rPr>
          <w:rFonts w:ascii="Times New Roman" w:hAnsi="Times New Roman" w:cs="Times New Roman"/>
          <w:b/>
          <w:bCs/>
          <w:i/>
          <w:color w:val="0070C0"/>
          <w:sz w:val="36"/>
          <w:szCs w:val="36"/>
        </w:rPr>
        <w:t>раннего возраста (2-3 года).</w:t>
      </w:r>
    </w:p>
    <w:p w:rsidR="006D31CB" w:rsidRPr="00077592" w:rsidRDefault="0093739E" w:rsidP="00E733B7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077592">
        <w:rPr>
          <w:sz w:val="28"/>
          <w:szCs w:val="28"/>
        </w:rPr>
        <w:t xml:space="preserve">         </w:t>
      </w:r>
      <w:r w:rsidR="00D519CE" w:rsidRPr="00077592">
        <w:rPr>
          <w:sz w:val="28"/>
          <w:szCs w:val="28"/>
        </w:rPr>
        <w:t xml:space="preserve"> </w:t>
      </w:r>
      <w:r w:rsidR="00301B91" w:rsidRPr="0007759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 возрасте 2-3 года у ребенка появляются элементарные математические представления. Он уже знаком с основными направлениями: вперед, назад, вверх, вниз, вбок; способен различать предметы по размеру (большой, маленький, такой же), определять их множество (один, два, много).</w:t>
      </w:r>
    </w:p>
    <w:p w:rsidR="00886DCE" w:rsidRPr="00886DCE" w:rsidRDefault="0096487B" w:rsidP="00E733B7"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       </w:t>
      </w:r>
      <w:r w:rsidR="00886DCE" w:rsidRPr="00886DCE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Счетные палочки</w:t>
      </w:r>
    </w:p>
    <w:p w:rsidR="00886DCE" w:rsidRPr="00886DCE" w:rsidRDefault="00886DCE" w:rsidP="00E733B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6DCE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Игра помогает освоить счёт, познакомиться с геометрическими фигурами, понятием о симметрии</w:t>
      </w:r>
      <w:r w:rsidRPr="00886DC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886DCE" w:rsidRPr="00886DCE" w:rsidRDefault="00886DCE" w:rsidP="00E733B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6DC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Необходимый инвентарь</w:t>
      </w:r>
      <w:r w:rsidRPr="00886D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886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набор счетных палочек (карандашей, соломинок,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спички</w:t>
      </w:r>
      <w:r w:rsidRPr="00886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886DCE" w:rsidRPr="00886DCE" w:rsidRDefault="00886DCE" w:rsidP="00E733B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6DCE">
        <w:rPr>
          <w:rFonts w:ascii="Cambria Math" w:hAnsi="Cambria Math" w:cs="Cambria Math"/>
          <w:color w:val="00B0F0"/>
          <w:sz w:val="28"/>
          <w:szCs w:val="28"/>
          <w:shd w:val="clear" w:color="auto" w:fill="FFFFFF"/>
        </w:rPr>
        <w:t>◈</w:t>
      </w:r>
      <w:r w:rsidRPr="00886DC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886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Выкладывайте вместе с малышом различн</w:t>
      </w:r>
      <w:bookmarkStart w:id="0" w:name="_GoBack"/>
      <w:bookmarkEnd w:id="0"/>
      <w:r w:rsidRPr="00886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картинки или фигурки из палочек — домик, грибок, елку, ежика, стрекозу, цветы, кораблик, зонтик, буквы. Рассказывайте ребенку, как называется та или иная фигура.</w:t>
      </w:r>
    </w:p>
    <w:p w:rsidR="00886DCE" w:rsidRPr="00886DCE" w:rsidRDefault="00886DCE" w:rsidP="00E733B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6DCE">
        <w:rPr>
          <w:rFonts w:ascii="Cambria Math" w:hAnsi="Cambria Math" w:cs="Cambria Math"/>
          <w:color w:val="00B0F0"/>
          <w:sz w:val="28"/>
          <w:szCs w:val="28"/>
          <w:shd w:val="clear" w:color="auto" w:fill="FFFFFF"/>
        </w:rPr>
        <w:t>◈</w:t>
      </w:r>
      <w:r w:rsidRPr="00886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счетных палочек можно стоить колодцы (квадратного или</w:t>
      </w:r>
      <w:r w:rsidR="00985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треугольного</w:t>
      </w:r>
      <w:r w:rsidR="00985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сечения).</w:t>
      </w:r>
      <w:r w:rsidR="00985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="00985CDA" w:rsidRPr="00985CDA">
        <w:t xml:space="preserve"> </w:t>
      </w:r>
    </w:p>
    <w:p w:rsidR="0096487B" w:rsidRPr="0096487B" w:rsidRDefault="0096487B" w:rsidP="00E733B7"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  <w:r w:rsidRPr="0096487B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Кто быстрее</w:t>
      </w:r>
    </w:p>
    <w:p w:rsidR="0096487B" w:rsidRPr="0096487B" w:rsidRDefault="0096487B" w:rsidP="00E733B7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6487B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Игра помогает освоить понятия «длинное» - «короткое».</w:t>
      </w:r>
    </w:p>
    <w:p w:rsidR="0096487B" w:rsidRPr="0096487B" w:rsidRDefault="0096487B" w:rsidP="00E733B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48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Необходимый инвентарь</w:t>
      </w:r>
      <w:r w:rsidRPr="009648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964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две машинки, веревочки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(ниточки)</w:t>
      </w:r>
      <w:r w:rsidRPr="00964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6487B" w:rsidRPr="0096487B" w:rsidRDefault="0096487B" w:rsidP="00E733B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487B">
        <w:rPr>
          <w:rFonts w:ascii="Cambria Math" w:hAnsi="Cambria Math" w:cs="Cambria Math"/>
          <w:color w:val="00B0F0"/>
          <w:sz w:val="28"/>
          <w:szCs w:val="28"/>
          <w:shd w:val="clear" w:color="auto" w:fill="FFFFFF"/>
        </w:rPr>
        <w:t>◈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964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Привяжите к двум машинкам веревочки — короткую и длинную. Отдайте малышу машину с короткой веревочкой.</w:t>
      </w:r>
    </w:p>
    <w:p w:rsidR="0096487B" w:rsidRPr="0096487B" w:rsidRDefault="0096487B" w:rsidP="00E733B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487B">
        <w:rPr>
          <w:rFonts w:ascii="Cambria Math" w:hAnsi="Cambria Math" w:cs="Cambria Math"/>
          <w:color w:val="00B0F0"/>
          <w:sz w:val="28"/>
          <w:szCs w:val="28"/>
          <w:shd w:val="clear" w:color="auto" w:fill="FFFFFF"/>
        </w:rPr>
        <w:t>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4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Предложите посмотреть, чья машина «доберется» до хозяина первой, если каждый будет наматывать свою веревку на карандаш.</w:t>
      </w:r>
    </w:p>
    <w:p w:rsidR="0096487B" w:rsidRDefault="0096487B" w:rsidP="00E733B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487B">
        <w:rPr>
          <w:rFonts w:ascii="Cambria Math" w:hAnsi="Cambria Math" w:cs="Cambria Math"/>
          <w:color w:val="00B0F0"/>
          <w:sz w:val="28"/>
          <w:szCs w:val="28"/>
          <w:shd w:val="clear" w:color="auto" w:fill="FFFFFF"/>
        </w:rPr>
        <w:t>◈</w:t>
      </w:r>
      <w:r w:rsidRPr="00964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Положив веревочки рядом, наглядно покажите, что такое длинное и короткое.</w:t>
      </w:r>
    </w:p>
    <w:p w:rsidR="0013623D" w:rsidRPr="0013623D" w:rsidRDefault="0013623D" w:rsidP="00E733B7"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  <w:r w:rsidRPr="0013623D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Один – туда, один - сюда</w:t>
      </w:r>
    </w:p>
    <w:p w:rsidR="0013623D" w:rsidRPr="0013623D" w:rsidRDefault="0013623D" w:rsidP="00E733B7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3623D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Игра способствует развитию мелкой моторики, обучает счету.</w:t>
      </w:r>
    </w:p>
    <w:p w:rsidR="0013623D" w:rsidRPr="0013623D" w:rsidRDefault="0013623D" w:rsidP="00E733B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2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Необходимый инвентарь:</w:t>
      </w:r>
      <w:r w:rsidRPr="00136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две емкости (ведерки, коробки), кубики или мелкие предметы.</w:t>
      </w:r>
    </w:p>
    <w:p w:rsidR="0013623D" w:rsidRPr="0013623D" w:rsidRDefault="0013623D" w:rsidP="00E733B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23D">
        <w:rPr>
          <w:rFonts w:ascii="Cambria Math" w:hAnsi="Cambria Math" w:cs="Cambria Math"/>
          <w:color w:val="00B0F0"/>
          <w:sz w:val="28"/>
          <w:szCs w:val="28"/>
          <w:shd w:val="clear" w:color="auto" w:fill="FFFFFF"/>
        </w:rPr>
        <w:t>◈</w:t>
      </w:r>
      <w:r w:rsidRPr="00136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Выложите перед малышом кубики и поставьте два ведерка или две коробки. Предложите малышу разложить кубики по коробкам.</w:t>
      </w:r>
    </w:p>
    <w:p w:rsidR="0013623D" w:rsidRPr="0013623D" w:rsidRDefault="0013623D" w:rsidP="00E733B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23D">
        <w:rPr>
          <w:rFonts w:ascii="Cambria Math" w:hAnsi="Cambria Math" w:cs="Cambria Math"/>
          <w:color w:val="00B0F0"/>
          <w:sz w:val="28"/>
          <w:szCs w:val="28"/>
          <w:shd w:val="clear" w:color="auto" w:fill="FFFFFF"/>
        </w:rPr>
        <w:lastRenderedPageBreak/>
        <w:t>◈</w:t>
      </w:r>
      <w:r w:rsidRPr="00136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Беря в руку кубик и помещая его в коробку, говорите: «Один — в эту коробку, вот еще один — в другую».</w:t>
      </w:r>
    </w:p>
    <w:p w:rsidR="0013623D" w:rsidRPr="0013623D" w:rsidRDefault="0013623D" w:rsidP="00E733B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23D">
        <w:rPr>
          <w:rFonts w:ascii="Cambria Math" w:hAnsi="Cambria Math" w:cs="Cambria Math"/>
          <w:color w:val="00B0F0"/>
          <w:sz w:val="28"/>
          <w:szCs w:val="28"/>
          <w:shd w:val="clear" w:color="auto" w:fill="FFFFFF"/>
        </w:rPr>
        <w:t>◈</w:t>
      </w:r>
      <w:r w:rsidRPr="00136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ребенок усвоит понятие «один», начинайте брать по два предмета: «Я положу два кубика в эту коробку, а ты положи, пожалуйста, два кубика в другую коробку».</w:t>
      </w:r>
    </w:p>
    <w:p w:rsidR="0013623D" w:rsidRPr="0013623D" w:rsidRDefault="0013623D" w:rsidP="00E733B7"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  <w:r w:rsidRPr="0013623D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Много мало</w:t>
      </w:r>
    </w:p>
    <w:p w:rsidR="0013623D" w:rsidRPr="0013623D" w:rsidRDefault="0013623D" w:rsidP="00E733B7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3623D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Игра способствует развитию логического мышления, знакомит с элементарными математическими понятиями</w:t>
      </w:r>
      <w:r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.</w:t>
      </w:r>
    </w:p>
    <w:p w:rsidR="0013623D" w:rsidRPr="0013623D" w:rsidRDefault="0013623D" w:rsidP="00E733B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2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Необходимый инвентарь</w:t>
      </w:r>
      <w:r w:rsidRPr="0013623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136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одинаковые коробки, кубики одного цвета.</w:t>
      </w:r>
    </w:p>
    <w:p w:rsidR="0013623D" w:rsidRPr="0013623D" w:rsidRDefault="0013623D" w:rsidP="00E733B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23D">
        <w:rPr>
          <w:rFonts w:ascii="Cambria Math" w:hAnsi="Cambria Math" w:cs="Cambria Math"/>
          <w:color w:val="00B0F0"/>
          <w:sz w:val="28"/>
          <w:szCs w:val="28"/>
          <w:shd w:val="clear" w:color="auto" w:fill="FFFFFF"/>
        </w:rPr>
        <w:t>◈</w:t>
      </w:r>
      <w:r w:rsidRPr="00136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одну коробку положите 10 кубиков, а в другую — 3. Предложив малышу построить башню или дом, попросите: «Принеси мне, пожалуйста, коробку, в которой лежит много кубиков». Если ребенок затрудняется, помогите ему.</w:t>
      </w:r>
    </w:p>
    <w:p w:rsidR="0013623D" w:rsidRPr="0013623D" w:rsidRDefault="0013623D" w:rsidP="00E733B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23D">
        <w:rPr>
          <w:rFonts w:ascii="Cambria Math" w:hAnsi="Cambria Math" w:cs="Cambria Math"/>
          <w:color w:val="00B0F0"/>
          <w:sz w:val="28"/>
          <w:szCs w:val="28"/>
          <w:shd w:val="clear" w:color="auto" w:fill="FFFFFF"/>
        </w:rPr>
        <w:t>◈</w:t>
      </w:r>
      <w:r w:rsidRPr="00136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того, как вы построили башни, сравните, какая из них выше (та, в которой кубиков больше).</w:t>
      </w:r>
    </w:p>
    <w:p w:rsidR="0013623D" w:rsidRPr="0013623D" w:rsidRDefault="0013623D" w:rsidP="00E733B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23D">
        <w:rPr>
          <w:rFonts w:ascii="Cambria Math" w:hAnsi="Cambria Math" w:cs="Cambria Math"/>
          <w:color w:val="00B0F0"/>
          <w:sz w:val="28"/>
          <w:szCs w:val="28"/>
          <w:shd w:val="clear" w:color="auto" w:fill="FFFFFF"/>
        </w:rPr>
        <w:t>◈</w:t>
      </w:r>
      <w:r w:rsidRPr="0013623D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</w:t>
      </w:r>
      <w:r w:rsidRPr="00136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Чаще повторяйте слова «много», «мало», употребляя их в различных ситуациях.</w:t>
      </w:r>
    </w:p>
    <w:p w:rsidR="0013623D" w:rsidRPr="0013623D" w:rsidRDefault="0013623D" w:rsidP="00E733B7"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  <w:r w:rsidRPr="0013623D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«Раз ступенька...»</w:t>
      </w:r>
    </w:p>
    <w:p w:rsidR="0013623D" w:rsidRPr="0013623D" w:rsidRDefault="0013623D" w:rsidP="00E733B7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3623D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Игра помогает освоить счет</w:t>
      </w:r>
      <w:r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.</w:t>
      </w:r>
    </w:p>
    <w:p w:rsidR="0013623D" w:rsidRPr="0013623D" w:rsidRDefault="0013623D" w:rsidP="00E733B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23D">
        <w:rPr>
          <w:rFonts w:ascii="Cambria Math" w:hAnsi="Cambria Math" w:cs="Cambria Math"/>
          <w:color w:val="00B0F0"/>
          <w:sz w:val="28"/>
          <w:szCs w:val="28"/>
          <w:shd w:val="clear" w:color="auto" w:fill="FFFFFF"/>
        </w:rPr>
        <w:t>◈</w:t>
      </w:r>
      <w:r w:rsidRPr="00136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Поднимаясь по лестнице, считайте ступеньки. Не просите ребенка повторять за вами, он будет делать это сам, когда поймет суть игры.</w:t>
      </w:r>
    </w:p>
    <w:p w:rsidR="0013623D" w:rsidRPr="0013623D" w:rsidRDefault="0013623D" w:rsidP="00E733B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23D">
        <w:rPr>
          <w:rFonts w:ascii="Cambria Math" w:hAnsi="Cambria Math" w:cs="Cambria Math"/>
          <w:color w:val="00B0F0"/>
          <w:sz w:val="28"/>
          <w:szCs w:val="28"/>
          <w:shd w:val="clear" w:color="auto" w:fill="FFFFFF"/>
        </w:rPr>
        <w:t>◈</w:t>
      </w:r>
      <w:r w:rsidRPr="00136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Считайте, сколько яблок или конфет вы купили, сколько тарелок ставите на стол и т. д</w:t>
      </w:r>
    </w:p>
    <w:p w:rsidR="0013623D" w:rsidRPr="0013623D" w:rsidRDefault="0013623D" w:rsidP="00E733B7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13623D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Подбери крышку</w:t>
      </w:r>
    </w:p>
    <w:p w:rsidR="0013623D" w:rsidRPr="0013623D" w:rsidRDefault="0013623D" w:rsidP="00E733B7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3623D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Игра развивает навыки классифицирования и сопоставления предметов</w:t>
      </w:r>
    </w:p>
    <w:p w:rsidR="0013623D" w:rsidRPr="0013623D" w:rsidRDefault="0013623D" w:rsidP="00E733B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2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Необходимый инвентарь</w:t>
      </w:r>
      <w:r w:rsidRPr="0013623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136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кастрюли с крышками.</w:t>
      </w:r>
    </w:p>
    <w:p w:rsidR="0013623D" w:rsidRPr="0013623D" w:rsidRDefault="0013623D" w:rsidP="00E733B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23D">
        <w:rPr>
          <w:rFonts w:ascii="Cambria Math" w:hAnsi="Cambria Math" w:cs="Cambria Math"/>
          <w:color w:val="00B0F0"/>
          <w:sz w:val="28"/>
          <w:szCs w:val="28"/>
          <w:shd w:val="clear" w:color="auto" w:fill="FFFFFF"/>
        </w:rPr>
        <w:t>◈</w:t>
      </w:r>
      <w:r w:rsidRPr="0013623D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</w:t>
      </w:r>
      <w:r w:rsidRPr="00136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 удовольствием проводят время вместе с мамой на кухне.</w:t>
      </w:r>
    </w:p>
    <w:p w:rsidR="0013623D" w:rsidRPr="0013623D" w:rsidRDefault="0013623D" w:rsidP="00E733B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23D">
        <w:rPr>
          <w:rFonts w:ascii="Cambria Math" w:hAnsi="Cambria Math" w:cs="Cambria Math"/>
          <w:color w:val="00B0F0"/>
          <w:sz w:val="28"/>
          <w:szCs w:val="28"/>
          <w:shd w:val="clear" w:color="auto" w:fill="FFFFFF"/>
        </w:rPr>
        <w:t>◈</w:t>
      </w:r>
      <w:r w:rsidRPr="0013623D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</w:t>
      </w:r>
      <w:r w:rsidRPr="00136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вы готовите, расскажите ребенку, что у вас перепутались крышки и теперь вы не знаете, какая крышка от какой кастрюли.</w:t>
      </w:r>
    </w:p>
    <w:p w:rsidR="0013623D" w:rsidRDefault="0013623D" w:rsidP="00E733B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23D">
        <w:rPr>
          <w:rFonts w:ascii="Cambria Math" w:hAnsi="Cambria Math" w:cs="Cambria Math"/>
          <w:color w:val="00B0F0"/>
          <w:sz w:val="28"/>
          <w:szCs w:val="28"/>
          <w:shd w:val="clear" w:color="auto" w:fill="FFFFFF"/>
        </w:rPr>
        <w:t>◈</w:t>
      </w:r>
      <w:r w:rsidRPr="00136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Попросите малыша помочь вам подобрать крышки по размеру.</w:t>
      </w:r>
    </w:p>
    <w:p w:rsidR="00985CDA" w:rsidRPr="0013623D" w:rsidRDefault="0093739E" w:rsidP="00E733B7">
      <w:pPr>
        <w:jc w:val="both"/>
        <w:rPr>
          <w:rFonts w:ascii="Times New Roman" w:hAnsi="Times New Roman" w:cs="Times New Roman"/>
          <w:i/>
          <w:iCs/>
          <w:color w:val="FF0000"/>
          <w:sz w:val="32"/>
          <w:szCs w:val="32"/>
          <w:shd w:val="clear" w:color="auto" w:fill="FFFFFF"/>
        </w:rPr>
      </w:pPr>
      <w:r w:rsidRPr="0007759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</w:t>
      </w:r>
      <w:r w:rsidRPr="00077592">
        <w:rPr>
          <w:rFonts w:ascii="Times New Roman" w:hAnsi="Times New Roman" w:cs="Times New Roman"/>
          <w:i/>
          <w:iCs/>
          <w:color w:val="FF0000"/>
          <w:sz w:val="32"/>
          <w:szCs w:val="32"/>
          <w:shd w:val="clear" w:color="auto" w:fill="FFFFFF"/>
        </w:rPr>
        <w:t>Мы надеемся, что то время, которое вы уделяете ребенку во время этих вынужденных каникул, получается удивительно наполненным, ярким, развивающим, и при этом позволяет вам отвлекаться на свои дела и не позволяет скучать ни вам, ни вашему малышу.</w:t>
      </w:r>
    </w:p>
    <w:p w:rsidR="0013623D" w:rsidRPr="0096487B" w:rsidRDefault="0013623D" w:rsidP="009648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6DCE" w:rsidRDefault="00886DCE" w:rsidP="00D519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86DCE" w:rsidSect="00077592">
      <w:headerReference w:type="default" r:id="rId9"/>
      <w:pgSz w:w="11906" w:h="16838"/>
      <w:pgMar w:top="851" w:right="849" w:bottom="284" w:left="85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B0" w:rsidRDefault="005301B0" w:rsidP="00855F78">
      <w:pPr>
        <w:spacing w:after="0" w:line="240" w:lineRule="auto"/>
      </w:pPr>
      <w:r>
        <w:separator/>
      </w:r>
    </w:p>
  </w:endnote>
  <w:endnote w:type="continuationSeparator" w:id="0">
    <w:p w:rsidR="005301B0" w:rsidRDefault="005301B0" w:rsidP="0085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B0" w:rsidRDefault="005301B0" w:rsidP="00855F78">
      <w:pPr>
        <w:spacing w:after="0" w:line="240" w:lineRule="auto"/>
      </w:pPr>
      <w:r>
        <w:separator/>
      </w:r>
    </w:p>
  </w:footnote>
  <w:footnote w:type="continuationSeparator" w:id="0">
    <w:p w:rsidR="005301B0" w:rsidRDefault="005301B0" w:rsidP="0085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78" w:rsidRPr="00855F78" w:rsidRDefault="00855F78" w:rsidP="00E733B7">
    <w:pPr>
      <w:pStyle w:val="a3"/>
      <w:jc w:val="right"/>
      <w:rPr>
        <w:rFonts w:ascii="Times New Roman" w:hAnsi="Times New Roman" w:cs="Times New Roman"/>
        <w:color w:val="000000" w:themeColor="text1"/>
        <w:u w:val="single"/>
      </w:rPr>
    </w:pPr>
    <w:r w:rsidRPr="00855F78">
      <w:rPr>
        <w:rFonts w:ascii="Times New Roman" w:hAnsi="Times New Roman" w:cs="Times New Roman"/>
        <w:color w:val="000000" w:themeColor="text1"/>
        <w:u w:val="single"/>
      </w:rPr>
      <w:t xml:space="preserve">Подготовила педагог Трунова А.Е.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3C"/>
    <w:rsid w:val="00077592"/>
    <w:rsid w:val="0013623D"/>
    <w:rsid w:val="00301B91"/>
    <w:rsid w:val="005301B0"/>
    <w:rsid w:val="006A353C"/>
    <w:rsid w:val="00794B37"/>
    <w:rsid w:val="00855F78"/>
    <w:rsid w:val="00886DCE"/>
    <w:rsid w:val="0093739E"/>
    <w:rsid w:val="0096487B"/>
    <w:rsid w:val="00981610"/>
    <w:rsid w:val="00985CDA"/>
    <w:rsid w:val="00A02DF5"/>
    <w:rsid w:val="00D519CE"/>
    <w:rsid w:val="00E73121"/>
    <w:rsid w:val="00E7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F78"/>
  </w:style>
  <w:style w:type="paragraph" w:styleId="a5">
    <w:name w:val="footer"/>
    <w:basedOn w:val="a"/>
    <w:link w:val="a6"/>
    <w:uiPriority w:val="99"/>
    <w:unhideWhenUsed/>
    <w:rsid w:val="0085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F78"/>
  </w:style>
  <w:style w:type="paragraph" w:styleId="a5">
    <w:name w:val="footer"/>
    <w:basedOn w:val="a"/>
    <w:link w:val="a6"/>
    <w:uiPriority w:val="99"/>
    <w:unhideWhenUsed/>
    <w:rsid w:val="0085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566C3-DE3B-44F9-887F-1DF69288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Гостевой</dc:creator>
  <cp:keywords/>
  <dc:description/>
  <cp:lastModifiedBy>Оксана Петровна</cp:lastModifiedBy>
  <cp:revision>3</cp:revision>
  <dcterms:created xsi:type="dcterms:W3CDTF">2020-05-17T11:34:00Z</dcterms:created>
  <dcterms:modified xsi:type="dcterms:W3CDTF">2020-05-18T06:17:00Z</dcterms:modified>
</cp:coreProperties>
</file>