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232" w:rsidRPr="00045232" w:rsidRDefault="00045232" w:rsidP="00045232">
      <w:pPr>
        <w:pStyle w:val="a4"/>
        <w:jc w:val="center"/>
        <w:rPr>
          <w:rFonts w:ascii="Georgia" w:hAnsi="Georgia"/>
          <w:b/>
          <w:sz w:val="40"/>
          <w:szCs w:val="40"/>
        </w:rPr>
      </w:pPr>
      <w:r w:rsidRPr="00045232">
        <w:rPr>
          <w:rFonts w:ascii="Georgia" w:hAnsi="Georgia"/>
          <w:b/>
          <w:sz w:val="40"/>
          <w:szCs w:val="40"/>
        </w:rPr>
        <w:t>ФЭМП</w:t>
      </w:r>
    </w:p>
    <w:p w:rsidR="00045232" w:rsidRPr="00045232" w:rsidRDefault="00045232" w:rsidP="00045232">
      <w:pPr>
        <w:pStyle w:val="a4"/>
        <w:jc w:val="both"/>
        <w:rPr>
          <w:rFonts w:ascii="Georgia" w:hAnsi="Georgia"/>
          <w:sz w:val="32"/>
        </w:rPr>
      </w:pPr>
      <w:r w:rsidRPr="00045232">
        <w:rPr>
          <w:rFonts w:ascii="Georgia" w:hAnsi="Georgia"/>
          <w:b/>
          <w:sz w:val="32"/>
        </w:rPr>
        <w:t>Тема</w:t>
      </w:r>
      <w:r w:rsidRPr="00045232">
        <w:rPr>
          <w:rFonts w:ascii="Georgia" w:hAnsi="Georgia"/>
          <w:sz w:val="32"/>
        </w:rPr>
        <w:t>: «</w:t>
      </w:r>
      <w:r w:rsidRPr="00045232">
        <w:rPr>
          <w:rFonts w:ascii="Georgia" w:hAnsi="Georgia"/>
          <w:sz w:val="32"/>
        </w:rPr>
        <w:t>Соседи числа</w:t>
      </w:r>
      <w:r w:rsidRPr="00045232">
        <w:rPr>
          <w:rFonts w:ascii="Georgia" w:hAnsi="Georgia"/>
          <w:sz w:val="32"/>
        </w:rPr>
        <w:t>»</w:t>
      </w:r>
    </w:p>
    <w:p w:rsidR="00045232" w:rsidRPr="00045232" w:rsidRDefault="00045232" w:rsidP="00045232">
      <w:pPr>
        <w:pStyle w:val="a4"/>
        <w:jc w:val="both"/>
        <w:rPr>
          <w:rFonts w:ascii="Georgia" w:hAnsi="Georgia"/>
          <w:sz w:val="32"/>
        </w:rPr>
      </w:pPr>
    </w:p>
    <w:p w:rsidR="00045232" w:rsidRPr="00045232" w:rsidRDefault="00045232" w:rsidP="00045232">
      <w:pPr>
        <w:pStyle w:val="a4"/>
        <w:jc w:val="both"/>
        <w:rPr>
          <w:rFonts w:ascii="Georgia" w:hAnsi="Georgia" w:cs="Arial"/>
          <w:color w:val="000000"/>
          <w:sz w:val="24"/>
          <w:szCs w:val="21"/>
        </w:rPr>
      </w:pPr>
      <w:r w:rsidRPr="00045232">
        <w:rPr>
          <w:rFonts w:ascii="Georgia" w:hAnsi="Georgia" w:cs="Arial"/>
          <w:b/>
          <w:color w:val="000000"/>
          <w:sz w:val="32"/>
          <w:szCs w:val="27"/>
        </w:rPr>
        <w:t>Цель</w:t>
      </w:r>
      <w:r w:rsidRPr="00045232">
        <w:rPr>
          <w:rFonts w:ascii="Georgia" w:hAnsi="Georgia" w:cs="Arial"/>
          <w:color w:val="000000"/>
          <w:sz w:val="32"/>
          <w:szCs w:val="27"/>
        </w:rPr>
        <w:t>: З</w:t>
      </w:r>
      <w:r w:rsidRPr="00045232">
        <w:rPr>
          <w:rFonts w:ascii="Georgia" w:hAnsi="Georgia" w:cs="Arial"/>
          <w:color w:val="000000"/>
          <w:sz w:val="32"/>
          <w:szCs w:val="27"/>
        </w:rPr>
        <w:t>накомить детей с «соседями» числа в числовом ряду.</w:t>
      </w:r>
    </w:p>
    <w:p w:rsidR="00045232" w:rsidRPr="00045232" w:rsidRDefault="00045232" w:rsidP="00045232">
      <w:pPr>
        <w:pStyle w:val="a4"/>
        <w:jc w:val="both"/>
        <w:rPr>
          <w:rFonts w:ascii="Georgia" w:hAnsi="Georgia" w:cs="Arial"/>
          <w:color w:val="000000"/>
          <w:sz w:val="24"/>
          <w:szCs w:val="21"/>
        </w:rPr>
      </w:pPr>
      <w:r w:rsidRPr="00045232">
        <w:rPr>
          <w:rFonts w:ascii="Georgia" w:hAnsi="Georgia" w:cs="Arial"/>
          <w:color w:val="000000"/>
          <w:sz w:val="32"/>
          <w:szCs w:val="27"/>
        </w:rPr>
        <w:t>Совершенствовать навыки ориентировки в пространстве.</w:t>
      </w:r>
    </w:p>
    <w:p w:rsidR="00045232" w:rsidRPr="00045232" w:rsidRDefault="00045232" w:rsidP="00045232">
      <w:pPr>
        <w:pStyle w:val="a4"/>
        <w:jc w:val="both"/>
        <w:rPr>
          <w:rFonts w:ascii="Georgia" w:hAnsi="Georgia" w:cs="Arial"/>
          <w:color w:val="000000"/>
          <w:sz w:val="24"/>
          <w:szCs w:val="21"/>
        </w:rPr>
      </w:pPr>
      <w:r w:rsidRPr="00045232">
        <w:rPr>
          <w:rFonts w:ascii="Georgia" w:hAnsi="Georgia" w:cs="Arial"/>
          <w:color w:val="000000"/>
          <w:sz w:val="32"/>
          <w:szCs w:val="27"/>
        </w:rPr>
        <w:t>Развивать внимание, зрительную память, логическое мышление.</w:t>
      </w:r>
    </w:p>
    <w:p w:rsidR="00045232" w:rsidRPr="00045232" w:rsidRDefault="00045232" w:rsidP="00045232">
      <w:pPr>
        <w:pStyle w:val="a4"/>
        <w:rPr>
          <w:rFonts w:ascii="Georgia" w:hAnsi="Georgia"/>
        </w:rPr>
      </w:pPr>
    </w:p>
    <w:p w:rsidR="00C65422" w:rsidRPr="00045232" w:rsidRDefault="00C65422" w:rsidP="00045232">
      <w:pPr>
        <w:pStyle w:val="a4"/>
        <w:numPr>
          <w:ilvl w:val="0"/>
          <w:numId w:val="1"/>
        </w:numPr>
        <w:rPr>
          <w:rFonts w:ascii="Georgia" w:hAnsi="Georgia"/>
          <w:b/>
          <w:sz w:val="28"/>
          <w:u w:val="single"/>
        </w:rPr>
      </w:pPr>
      <w:r w:rsidRPr="00045232">
        <w:rPr>
          <w:rFonts w:ascii="Georgia" w:hAnsi="Georgia"/>
          <w:b/>
          <w:sz w:val="28"/>
          <w:u w:val="single"/>
        </w:rPr>
        <w:t>какой кубик надо поставить на месте пропуска.</w:t>
      </w:r>
    </w:p>
    <w:p w:rsidR="00C65422" w:rsidRPr="00045232" w:rsidRDefault="00C65422" w:rsidP="00045232">
      <w:pPr>
        <w:pStyle w:val="a4"/>
        <w:jc w:val="center"/>
        <w:rPr>
          <w:rFonts w:ascii="Georgia" w:hAnsi="Georgia"/>
        </w:rPr>
      </w:pPr>
      <w:r w:rsidRPr="00045232">
        <w:rPr>
          <w:rFonts w:ascii="Georgia" w:hAnsi="Georgia"/>
          <w:noProof/>
          <w:lang w:eastAsia="ru-RU"/>
        </w:rPr>
        <w:drawing>
          <wp:inline distT="0" distB="0" distL="0" distR="0" wp14:anchorId="37878879" wp14:editId="5C159B8F">
            <wp:extent cx="4979956" cy="3724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834" t="30444" r="15875" b="29854"/>
                    <a:stretch/>
                  </pic:blipFill>
                  <pic:spPr bwMode="auto">
                    <a:xfrm>
                      <a:off x="0" y="0"/>
                      <a:ext cx="5039719" cy="376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422" w:rsidRPr="00045232" w:rsidRDefault="00C65422" w:rsidP="00045232">
      <w:pPr>
        <w:pStyle w:val="a4"/>
        <w:numPr>
          <w:ilvl w:val="0"/>
          <w:numId w:val="1"/>
        </w:numPr>
        <w:rPr>
          <w:rFonts w:ascii="Georgia" w:hAnsi="Georgia"/>
          <w:b/>
          <w:sz w:val="28"/>
          <w:u w:val="single"/>
        </w:rPr>
      </w:pPr>
      <w:r w:rsidRPr="00045232">
        <w:rPr>
          <w:rFonts w:ascii="Georgia" w:hAnsi="Georgia"/>
          <w:b/>
          <w:sz w:val="28"/>
          <w:u w:val="single"/>
        </w:rPr>
        <w:t>какой кубик надо поставить на месте пропуска.</w:t>
      </w:r>
    </w:p>
    <w:p w:rsidR="00C65422" w:rsidRDefault="00C65422" w:rsidP="00412BF1">
      <w:pPr>
        <w:pStyle w:val="a4"/>
        <w:jc w:val="center"/>
        <w:rPr>
          <w:rFonts w:ascii="Georgia" w:hAnsi="Georgia"/>
        </w:rPr>
      </w:pPr>
      <w:r w:rsidRPr="00045232">
        <w:rPr>
          <w:rFonts w:ascii="Georgia" w:hAnsi="Georgia"/>
          <w:noProof/>
          <w:lang w:eastAsia="ru-RU"/>
        </w:rPr>
        <w:drawing>
          <wp:inline distT="0" distB="0" distL="0" distR="0" wp14:anchorId="1F331567" wp14:editId="1AC65854">
            <wp:extent cx="4906119" cy="40100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090" t="40377" r="15633" b="20516"/>
                    <a:stretch/>
                  </pic:blipFill>
                  <pic:spPr bwMode="auto">
                    <a:xfrm>
                      <a:off x="0" y="0"/>
                      <a:ext cx="4965981" cy="405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BF1" w:rsidRPr="00045232" w:rsidRDefault="00412BF1" w:rsidP="00045232">
      <w:pPr>
        <w:pStyle w:val="a4"/>
        <w:rPr>
          <w:rFonts w:ascii="Georgia" w:hAnsi="Georgia"/>
        </w:rPr>
      </w:pPr>
    </w:p>
    <w:p w:rsidR="00C65422" w:rsidRPr="00045232" w:rsidRDefault="00C65422" w:rsidP="00045232">
      <w:pPr>
        <w:pStyle w:val="a4"/>
        <w:numPr>
          <w:ilvl w:val="0"/>
          <w:numId w:val="1"/>
        </w:numPr>
        <w:rPr>
          <w:rFonts w:ascii="Georgia" w:hAnsi="Georgia"/>
          <w:b/>
          <w:sz w:val="28"/>
          <w:u w:val="single"/>
        </w:rPr>
      </w:pPr>
      <w:r w:rsidRPr="00045232">
        <w:rPr>
          <w:rFonts w:ascii="Georgia" w:hAnsi="Georgia"/>
          <w:b/>
          <w:sz w:val="28"/>
          <w:u w:val="single"/>
        </w:rPr>
        <w:t>Какой кубик надо поставить на свободное место?</w:t>
      </w:r>
    </w:p>
    <w:p w:rsidR="00C65422" w:rsidRPr="00045232" w:rsidRDefault="00C65422" w:rsidP="00412BF1">
      <w:pPr>
        <w:pStyle w:val="a4"/>
        <w:jc w:val="center"/>
        <w:rPr>
          <w:rFonts w:ascii="Georgia" w:hAnsi="Georgia"/>
        </w:rPr>
      </w:pPr>
      <w:r w:rsidRPr="00045232">
        <w:rPr>
          <w:rFonts w:ascii="Georgia" w:hAnsi="Georgia"/>
          <w:noProof/>
          <w:lang w:eastAsia="ru-RU"/>
        </w:rPr>
        <w:drawing>
          <wp:inline distT="0" distB="0" distL="0" distR="0" wp14:anchorId="37F79F2D" wp14:editId="564068C1">
            <wp:extent cx="5129238" cy="412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712" t="41543" r="13316" b="16272"/>
                    <a:stretch/>
                  </pic:blipFill>
                  <pic:spPr bwMode="auto">
                    <a:xfrm>
                      <a:off x="0" y="0"/>
                      <a:ext cx="5174051" cy="416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422" w:rsidRPr="00045232" w:rsidRDefault="00C65422" w:rsidP="00045232">
      <w:pPr>
        <w:pStyle w:val="a4"/>
        <w:numPr>
          <w:ilvl w:val="0"/>
          <w:numId w:val="1"/>
        </w:numPr>
        <w:rPr>
          <w:rFonts w:ascii="Georgia" w:hAnsi="Georgia"/>
          <w:b/>
          <w:sz w:val="28"/>
          <w:u w:val="single"/>
        </w:rPr>
      </w:pPr>
      <w:r w:rsidRPr="00045232">
        <w:rPr>
          <w:rFonts w:ascii="Georgia" w:hAnsi="Georgia"/>
          <w:b/>
          <w:sz w:val="28"/>
          <w:u w:val="single"/>
        </w:rPr>
        <w:t>какой кубик надо поставить на месте пропуска.</w:t>
      </w:r>
    </w:p>
    <w:p w:rsidR="00C65422" w:rsidRDefault="00C65422" w:rsidP="00412BF1">
      <w:pPr>
        <w:pStyle w:val="a4"/>
        <w:jc w:val="center"/>
        <w:rPr>
          <w:rFonts w:ascii="Georgia" w:hAnsi="Georgia"/>
        </w:rPr>
      </w:pPr>
      <w:r w:rsidRPr="00045232">
        <w:rPr>
          <w:rFonts w:ascii="Georgia" w:hAnsi="Georgia"/>
          <w:noProof/>
          <w:lang w:eastAsia="ru-RU"/>
        </w:rPr>
        <w:drawing>
          <wp:inline distT="0" distB="0" distL="0" distR="0" wp14:anchorId="35624548" wp14:editId="2F3503E6">
            <wp:extent cx="5278250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96" t="42090" r="15179" b="17023"/>
                    <a:stretch/>
                  </pic:blipFill>
                  <pic:spPr bwMode="auto">
                    <a:xfrm>
                      <a:off x="0" y="0"/>
                      <a:ext cx="5323479" cy="436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BF1" w:rsidRDefault="00412BF1" w:rsidP="00412BF1">
      <w:pPr>
        <w:pStyle w:val="a4"/>
        <w:jc w:val="center"/>
        <w:rPr>
          <w:rFonts w:ascii="Georgia" w:hAnsi="Georgia"/>
        </w:rPr>
      </w:pPr>
    </w:p>
    <w:p w:rsidR="00412BF1" w:rsidRDefault="00412BF1" w:rsidP="00412BF1">
      <w:pPr>
        <w:pStyle w:val="a4"/>
        <w:jc w:val="center"/>
        <w:rPr>
          <w:rFonts w:ascii="Georgia" w:hAnsi="Georgia"/>
        </w:rPr>
      </w:pPr>
    </w:p>
    <w:p w:rsidR="00412BF1" w:rsidRDefault="00412BF1" w:rsidP="00412BF1">
      <w:pPr>
        <w:pStyle w:val="a4"/>
        <w:jc w:val="center"/>
        <w:rPr>
          <w:rFonts w:ascii="Georgia" w:hAnsi="Georgia"/>
        </w:rPr>
      </w:pPr>
    </w:p>
    <w:p w:rsidR="00045232" w:rsidRPr="00C65422" w:rsidRDefault="00045232" w:rsidP="00C65422">
      <w:bookmarkStart w:id="0" w:name="_GoBack"/>
      <w:bookmarkEnd w:id="0"/>
    </w:p>
    <w:sectPr w:rsidR="00045232" w:rsidRPr="00C65422" w:rsidSect="000452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453B"/>
    <w:multiLevelType w:val="hybridMultilevel"/>
    <w:tmpl w:val="20D87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422"/>
    <w:rsid w:val="00045232"/>
    <w:rsid w:val="00412BF1"/>
    <w:rsid w:val="009A083B"/>
    <w:rsid w:val="00C6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35641"/>
  <w15:chartTrackingRefBased/>
  <w15:docId w15:val="{6A1D49BE-56DE-458A-B07F-3B7170D0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5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452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2020-05-17T21:00:00Z</dcterms:created>
  <dcterms:modified xsi:type="dcterms:W3CDTF">2020-05-17T21:31:00Z</dcterms:modified>
</cp:coreProperties>
</file>