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5E" w:rsidRDefault="0077765E" w:rsidP="0077765E">
      <w:pPr>
        <w:rPr>
          <w:rFonts w:ascii="Times New Roman" w:hAnsi="Times New Roman" w:cs="Times New Roman"/>
          <w:sz w:val="20"/>
          <w:szCs w:val="20"/>
        </w:rPr>
      </w:pPr>
    </w:p>
    <w:p w:rsidR="0077765E" w:rsidRPr="0077765E" w:rsidRDefault="0077765E" w:rsidP="0077765E">
      <w:pPr>
        <w:pStyle w:val="a4"/>
        <w:jc w:val="center"/>
        <w:rPr>
          <w:rFonts w:ascii="Georgia" w:hAnsi="Georgia"/>
          <w:b/>
          <w:i/>
          <w:color w:val="FF0000"/>
          <w:sz w:val="32"/>
          <w:u w:val="single"/>
        </w:rPr>
      </w:pPr>
      <w:r w:rsidRPr="0077765E">
        <w:rPr>
          <w:rFonts w:ascii="Georgia" w:hAnsi="Georgia"/>
          <w:b/>
          <w:i/>
          <w:color w:val="FF0000"/>
          <w:sz w:val="32"/>
          <w:u w:val="single"/>
        </w:rPr>
        <w:t>Обучающее занятие по формированию элементарных математических представлений в средней группе</w:t>
      </w:r>
    </w:p>
    <w:p w:rsidR="0077765E" w:rsidRDefault="0077765E" w:rsidP="0077765E">
      <w:pPr>
        <w:pStyle w:val="a4"/>
        <w:jc w:val="both"/>
        <w:rPr>
          <w:rFonts w:ascii="Georgia" w:hAnsi="Georgia"/>
          <w:b/>
          <w:i/>
          <w:sz w:val="24"/>
        </w:rPr>
      </w:pPr>
    </w:p>
    <w:p w:rsidR="0077765E" w:rsidRPr="0077765E" w:rsidRDefault="0077765E" w:rsidP="0077765E">
      <w:pPr>
        <w:pStyle w:val="a4"/>
        <w:jc w:val="both"/>
        <w:rPr>
          <w:rFonts w:ascii="Georgia" w:hAnsi="Georgia"/>
          <w:sz w:val="24"/>
        </w:rPr>
      </w:pPr>
      <w:r w:rsidRPr="0077765E">
        <w:rPr>
          <w:rFonts w:ascii="Georgia" w:hAnsi="Georgia"/>
          <w:b/>
          <w:i/>
          <w:sz w:val="24"/>
        </w:rPr>
        <w:t>Тема:</w:t>
      </w:r>
      <w:r w:rsidRPr="0077765E">
        <w:rPr>
          <w:rFonts w:ascii="Georgia" w:hAnsi="Georgia"/>
          <w:sz w:val="24"/>
        </w:rPr>
        <w:t xml:space="preserve"> «Военная техника»</w:t>
      </w:r>
    </w:p>
    <w:p w:rsidR="0077765E" w:rsidRDefault="0077765E" w:rsidP="0077765E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</w:pPr>
      <w:r w:rsidRPr="0077765E">
        <w:rPr>
          <w:rFonts w:ascii="Georgia" w:hAnsi="Georgia"/>
          <w:b/>
          <w:i/>
          <w:sz w:val="24"/>
        </w:rPr>
        <w:t>Цель:</w:t>
      </w:r>
      <w:r w:rsidRPr="0077765E">
        <w:rPr>
          <w:rFonts w:ascii="Georgia" w:hAnsi="Georgia"/>
          <w:sz w:val="24"/>
        </w:rPr>
        <w:t xml:space="preserve"> </w:t>
      </w:r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Закреплять у детей представления о родах войск и военной службе.</w:t>
      </w:r>
      <w:r w:rsidRPr="0077765E">
        <w:rPr>
          <w:rFonts w:ascii="Georgia" w:eastAsia="Times New Roman" w:hAnsi="Georgia" w:cs="Arial"/>
          <w:color w:val="000000"/>
          <w:sz w:val="24"/>
          <w:szCs w:val="23"/>
          <w:lang w:eastAsia="ru-RU"/>
        </w:rPr>
        <w:br/>
      </w:r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• Упражнять в умении самостоятельно выкладывать и сравнивать две группы предметов, отражать в речи свои действи</w:t>
      </w:r>
      <w:r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я и слова: поровну, столько же.</w:t>
      </w:r>
      <w:r w:rsidRPr="0077765E">
        <w:rPr>
          <w:rFonts w:ascii="Georgia" w:eastAsia="Times New Roman" w:hAnsi="Georgia" w:cs="Arial"/>
          <w:color w:val="000000"/>
          <w:sz w:val="24"/>
          <w:szCs w:val="23"/>
          <w:lang w:eastAsia="ru-RU"/>
        </w:rPr>
        <w:br/>
      </w:r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• Совершенствовать умение сравнивать предметы по высоте, использовать в речи слова: самый высокий, самый низкий, ниже, выше.</w:t>
      </w:r>
      <w:r w:rsidRPr="0077765E">
        <w:rPr>
          <w:rFonts w:ascii="Georgia" w:eastAsia="Times New Roman" w:hAnsi="Georgia" w:cs="Arial"/>
          <w:color w:val="000000"/>
          <w:sz w:val="24"/>
          <w:szCs w:val="23"/>
          <w:lang w:eastAsia="ru-RU"/>
        </w:rPr>
        <w:br/>
      </w:r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• Развивать у детей двигательную и мыслительную активность, выполнять движения в соответствии с текстом.</w:t>
      </w:r>
      <w:r w:rsidRPr="0077765E">
        <w:rPr>
          <w:rFonts w:ascii="Georgia" w:eastAsia="Times New Roman" w:hAnsi="Georgia" w:cs="Arial"/>
          <w:color w:val="000000"/>
          <w:sz w:val="24"/>
          <w:szCs w:val="23"/>
          <w:lang w:eastAsia="ru-RU"/>
        </w:rPr>
        <w:br/>
      </w:r>
    </w:p>
    <w:p w:rsidR="0077765E" w:rsidRDefault="0077765E" w:rsidP="0077765E">
      <w:pPr>
        <w:spacing w:after="0" w:line="240" w:lineRule="auto"/>
        <w:jc w:val="both"/>
        <w:rPr>
          <w:rFonts w:ascii="Georgia" w:eastAsia="Times New Roman" w:hAnsi="Georgia" w:cs="Arial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77765E">
        <w:rPr>
          <w:rFonts w:ascii="Georgia" w:eastAsia="Times New Roman" w:hAnsi="Georgia" w:cs="Arial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Материал:</w:t>
      </w:r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 силуэты военной техники – самолёт, танк, корабль, вертолёт; силуэты военных разных родов войск; геометрические фигуры – большие круги, маленькие квадраты.</w:t>
      </w:r>
      <w:proofErr w:type="gramEnd"/>
    </w:p>
    <w:p w:rsidR="0077765E" w:rsidRPr="004C4FBD" w:rsidRDefault="0077765E" w:rsidP="004C4FBD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</w:pPr>
      <w:r w:rsidRPr="0077765E">
        <w:rPr>
          <w:rFonts w:ascii="Georgia" w:eastAsia="Times New Roman" w:hAnsi="Georgia" w:cs="Arial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Ход занятия:</w:t>
      </w:r>
      <w:r w:rsidRPr="0077765E">
        <w:rPr>
          <w:rFonts w:ascii="Georgia" w:eastAsia="Times New Roman" w:hAnsi="Georgia" w:cs="Arial"/>
          <w:color w:val="000000"/>
          <w:sz w:val="24"/>
          <w:szCs w:val="23"/>
          <w:lang w:eastAsia="ru-RU"/>
        </w:rPr>
        <w:br/>
      </w:r>
      <w:r w:rsidR="004C4FBD">
        <w:rPr>
          <w:rFonts w:ascii="Georgia" w:eastAsia="Times New Roman" w:hAnsi="Georgia" w:cs="Arial"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 xml:space="preserve">Прочитать ребенку стихотворение: </w:t>
      </w:r>
      <w:r w:rsidRPr="0077765E">
        <w:rPr>
          <w:rFonts w:ascii="Georgia" w:eastAsia="Times New Roman" w:hAnsi="Georgia" w:cs="Arial"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 xml:space="preserve"> (медленно, четко произносить каждую строчку)</w:t>
      </w:r>
      <w:r w:rsidRPr="0077765E">
        <w:rPr>
          <w:rFonts w:ascii="Georgia" w:eastAsia="Times New Roman" w:hAnsi="Georgia" w:cs="Arial"/>
          <w:color w:val="000000"/>
          <w:sz w:val="24"/>
          <w:szCs w:val="23"/>
          <w:lang w:eastAsia="ru-RU"/>
        </w:rPr>
        <w:br/>
      </w:r>
      <w:r w:rsidRPr="004C4FBD">
        <w:rPr>
          <w:rFonts w:ascii="Georgia" w:eastAsia="Times New Roman" w:hAnsi="Georgia" w:cs="Arial"/>
          <w:b/>
          <w:color w:val="000000"/>
          <w:sz w:val="24"/>
          <w:szCs w:val="23"/>
          <w:shd w:val="clear" w:color="auto" w:fill="FFFFFF"/>
          <w:lang w:eastAsia="ru-RU"/>
        </w:rPr>
        <w:t>Наша армия родная</w:t>
      </w:r>
      <w:proofErr w:type="gramStart"/>
      <w:r w:rsidRPr="004C4FBD">
        <w:rPr>
          <w:rFonts w:ascii="Georgia" w:eastAsia="Times New Roman" w:hAnsi="Georgia" w:cs="Arial"/>
          <w:b/>
          <w:color w:val="000000"/>
          <w:sz w:val="24"/>
          <w:szCs w:val="23"/>
          <w:lang w:eastAsia="ru-RU"/>
        </w:rPr>
        <w:br/>
      </w:r>
      <w:r w:rsidRPr="004C4FBD">
        <w:rPr>
          <w:rFonts w:ascii="Georgia" w:eastAsia="Times New Roman" w:hAnsi="Georgia" w:cs="Arial"/>
          <w:b/>
          <w:color w:val="000000"/>
          <w:sz w:val="24"/>
          <w:szCs w:val="23"/>
          <w:shd w:val="clear" w:color="auto" w:fill="FFFFFF"/>
          <w:lang w:eastAsia="ru-RU"/>
        </w:rPr>
        <w:t>И</w:t>
      </w:r>
      <w:proofErr w:type="gramEnd"/>
      <w:r w:rsidRPr="004C4FBD">
        <w:rPr>
          <w:rFonts w:ascii="Georgia" w:eastAsia="Times New Roman" w:hAnsi="Georgia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отважна, и сильна.</w:t>
      </w:r>
      <w:r w:rsidRPr="004C4FBD">
        <w:rPr>
          <w:rFonts w:ascii="Georgia" w:eastAsia="Times New Roman" w:hAnsi="Georgia" w:cs="Arial"/>
          <w:b/>
          <w:color w:val="000000"/>
          <w:sz w:val="24"/>
          <w:szCs w:val="23"/>
          <w:lang w:eastAsia="ru-RU"/>
        </w:rPr>
        <w:br/>
      </w:r>
      <w:r w:rsidRPr="004C4FBD">
        <w:rPr>
          <w:rFonts w:ascii="Georgia" w:eastAsia="Times New Roman" w:hAnsi="Georgia" w:cs="Arial"/>
          <w:b/>
          <w:color w:val="000000"/>
          <w:sz w:val="24"/>
          <w:szCs w:val="23"/>
          <w:shd w:val="clear" w:color="auto" w:fill="FFFFFF"/>
          <w:lang w:eastAsia="ru-RU"/>
        </w:rPr>
        <w:t>Никому не угрожает,</w:t>
      </w:r>
      <w:r w:rsidRPr="004C4FBD">
        <w:rPr>
          <w:rFonts w:ascii="Georgia" w:eastAsia="Times New Roman" w:hAnsi="Georgia" w:cs="Arial"/>
          <w:b/>
          <w:color w:val="000000"/>
          <w:sz w:val="24"/>
          <w:szCs w:val="23"/>
          <w:lang w:eastAsia="ru-RU"/>
        </w:rPr>
        <w:br/>
      </w:r>
      <w:r w:rsidRPr="004C4FBD">
        <w:rPr>
          <w:rFonts w:ascii="Georgia" w:eastAsia="Times New Roman" w:hAnsi="Georgia" w:cs="Arial"/>
          <w:b/>
          <w:color w:val="000000"/>
          <w:sz w:val="24"/>
          <w:szCs w:val="23"/>
          <w:shd w:val="clear" w:color="auto" w:fill="FFFFFF"/>
          <w:lang w:eastAsia="ru-RU"/>
        </w:rPr>
        <w:t>Охраняет мир она.</w:t>
      </w:r>
    </w:p>
    <w:p w:rsidR="0077765E" w:rsidRPr="004C4FBD" w:rsidRDefault="004C4FBD" w:rsidP="004C4FBD">
      <w:pPr>
        <w:spacing w:after="0" w:line="240" w:lineRule="auto"/>
        <w:rPr>
          <w:rFonts w:ascii="Georgia" w:eastAsia="Times New Roman" w:hAnsi="Georgia" w:cs="Arial"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Georgia" w:eastAsia="Times New Roman" w:hAnsi="Georgia" w:cs="Arial"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77765E">
        <w:rPr>
          <w:rFonts w:ascii="Georgia" w:eastAsia="Times New Roman" w:hAnsi="Georgia" w:cs="Arial"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 xml:space="preserve">Задайте вопросы ребёнку о </w:t>
      </w:r>
      <w:proofErr w:type="gramStart"/>
      <w:r w:rsidR="0077765E">
        <w:rPr>
          <w:rFonts w:ascii="Georgia" w:eastAsia="Times New Roman" w:hAnsi="Georgia" w:cs="Arial"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прочитанном</w:t>
      </w:r>
      <w:proofErr w:type="gramEnd"/>
      <w:r w:rsidR="0077765E">
        <w:rPr>
          <w:rFonts w:ascii="Georgia" w:eastAsia="Times New Roman" w:hAnsi="Georgia" w:cs="Arial"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Georgia" w:eastAsia="Times New Roman" w:hAnsi="Georgia" w:cs="Arial"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77765E" w:rsidRPr="0077765E">
        <w:rPr>
          <w:rFonts w:ascii="Georgia" w:eastAsia="Times New Roman" w:hAnsi="Georgia" w:cs="Arial"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Как ты думаешь</w:t>
      </w:r>
      <w:r w:rsidR="0077765E" w:rsidRPr="0077765E">
        <w:rPr>
          <w:rFonts w:ascii="Georgia" w:eastAsia="Times New Roman" w:hAnsi="Georgia" w:cs="Arial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7765E"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 xml:space="preserve"> о чём это стихотворение</w:t>
      </w:r>
      <w:proofErr w:type="gramStart"/>
      <w:r w:rsidR="0077765E"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 xml:space="preserve"> </w:t>
      </w:r>
      <w:r w:rsidR="0077765E" w:rsidRPr="0077765E">
        <w:rPr>
          <w:rFonts w:ascii="Georgia" w:eastAsia="Times New Roman" w:hAnsi="Georgia" w:cs="Arial"/>
          <w:color w:val="000000"/>
          <w:sz w:val="24"/>
          <w:szCs w:val="23"/>
          <w:lang w:eastAsia="ru-RU"/>
        </w:rPr>
        <w:br/>
      </w:r>
      <w:r w:rsidR="0077765E"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К</w:t>
      </w:r>
      <w:proofErr w:type="gramEnd"/>
      <w:r w:rsidR="0077765E"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 xml:space="preserve">ак называется праздник в честь военных? Какие военные служат в армии? Какие военные машины вы знаете? </w:t>
      </w:r>
      <w:r w:rsidR="0077765E" w:rsidRPr="0077765E">
        <w:rPr>
          <w:rFonts w:ascii="Georgia" w:eastAsia="Times New Roman" w:hAnsi="Georgia" w:cs="Arial"/>
          <w:color w:val="000000"/>
          <w:sz w:val="24"/>
          <w:szCs w:val="23"/>
          <w:lang w:eastAsia="ru-RU"/>
        </w:rPr>
        <w:br/>
      </w:r>
      <w:proofErr w:type="gramStart"/>
      <w:r w:rsidR="0077765E">
        <w:rPr>
          <w:rFonts w:ascii="Georgia" w:eastAsia="Times New Roman" w:hAnsi="Georgia" w:cs="Arial"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Р</w:t>
      </w:r>
      <w:r w:rsidR="0077765E"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азме</w:t>
      </w:r>
      <w:r w:rsid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 xml:space="preserve">стите </w:t>
      </w:r>
      <w:r w:rsidR="0077765E"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 xml:space="preserve"> на столе в один ряд военные машины (танк, самолёт, корабль, вертолёт), а в нижнем ряду фигуры военных (танкист, лётчик, моряк, вертолётчик).</w:t>
      </w:r>
      <w:proofErr w:type="gramEnd"/>
    </w:p>
    <w:p w:rsidR="0077765E" w:rsidRPr="0077765E" w:rsidRDefault="0077765E" w:rsidP="0077765E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</w:pPr>
      <w:proofErr w:type="gramStart"/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Что ты видишь на верхнем ряду (на нижнем)?</w:t>
      </w:r>
      <w:proofErr w:type="gramEnd"/>
      <w:r w:rsidRPr="0077765E">
        <w:rPr>
          <w:rFonts w:ascii="Georgia" w:eastAsia="Times New Roman" w:hAnsi="Georgia" w:cs="Arial"/>
          <w:color w:val="000000"/>
          <w:sz w:val="24"/>
          <w:szCs w:val="23"/>
          <w:lang w:eastAsia="ru-RU"/>
        </w:rPr>
        <w:br/>
      </w:r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Чего больше машин или военных?</w:t>
      </w:r>
      <w:r>
        <w:rPr>
          <w:rFonts w:ascii="Georgia" w:eastAsia="Times New Roman" w:hAnsi="Georgia" w:cs="Arial"/>
          <w:color w:val="000000"/>
          <w:sz w:val="24"/>
          <w:szCs w:val="23"/>
          <w:lang w:eastAsia="ru-RU"/>
        </w:rPr>
        <w:t xml:space="preserve"> </w:t>
      </w:r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Почему ты так решил?</w:t>
      </w:r>
      <w:r w:rsidRPr="0077765E">
        <w:rPr>
          <w:rFonts w:ascii="Georgia" w:eastAsia="Times New Roman" w:hAnsi="Georgia" w:cs="Arial"/>
          <w:color w:val="000000"/>
          <w:sz w:val="24"/>
          <w:szCs w:val="23"/>
          <w:lang w:eastAsia="ru-RU"/>
        </w:rPr>
        <w:br/>
      </w:r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Что надо сделать, чтобы узнать сколько?</w:t>
      </w:r>
      <w:r w:rsidRPr="0077765E">
        <w:rPr>
          <w:rFonts w:ascii="Georgia" w:eastAsia="Times New Roman" w:hAnsi="Georgia" w:cs="Arial"/>
          <w:color w:val="000000"/>
          <w:sz w:val="24"/>
          <w:szCs w:val="23"/>
          <w:lang w:eastAsia="ru-RU"/>
        </w:rPr>
        <w:br/>
      </w:r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 xml:space="preserve">Давай </w:t>
      </w:r>
      <w:proofErr w:type="gramStart"/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посчитаем</w:t>
      </w:r>
      <w:proofErr w:type="gramEnd"/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 xml:space="preserve"> сколько машин (сколько военных)?</w:t>
      </w:r>
      <w:r>
        <w:rPr>
          <w:rFonts w:ascii="Georgia" w:eastAsia="Times New Roman" w:hAnsi="Georgia" w:cs="Arial"/>
          <w:color w:val="000000"/>
          <w:sz w:val="24"/>
          <w:szCs w:val="23"/>
          <w:lang w:eastAsia="ru-RU"/>
        </w:rPr>
        <w:t xml:space="preserve"> </w:t>
      </w:r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По сколько машин и военных?</w:t>
      </w:r>
      <w:r w:rsidRPr="0077765E">
        <w:rPr>
          <w:rFonts w:ascii="Georgia" w:eastAsia="Times New Roman" w:hAnsi="Georgia" w:cs="Arial"/>
          <w:color w:val="000000"/>
          <w:sz w:val="24"/>
          <w:szCs w:val="23"/>
          <w:lang w:eastAsia="ru-RU"/>
        </w:rPr>
        <w:br/>
      </w:r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Как ещё м</w:t>
      </w:r>
      <w:r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 xml:space="preserve">ожно убедиться, что их поровну? </w:t>
      </w:r>
      <w:proofErr w:type="gramStart"/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 xml:space="preserve">( </w:t>
      </w:r>
      <w:proofErr w:type="gramEnd"/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разложить по парам, военных к машинам)</w:t>
      </w:r>
    </w:p>
    <w:p w:rsidR="0077765E" w:rsidRPr="0077765E" w:rsidRDefault="0077765E" w:rsidP="0077765E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</w:pPr>
      <w:r w:rsidRPr="0077765E">
        <w:rPr>
          <w:rFonts w:ascii="Georgia" w:eastAsia="Times New Roman" w:hAnsi="Georgia" w:cs="Arial"/>
          <w:noProof/>
          <w:color w:val="000000"/>
          <w:sz w:val="24"/>
          <w:szCs w:val="23"/>
          <w:shd w:val="clear" w:color="auto" w:fill="FFFFFF"/>
          <w:lang w:eastAsia="ru-RU"/>
        </w:rPr>
        <w:drawing>
          <wp:inline distT="0" distB="0" distL="0" distR="0" wp14:anchorId="0062863B" wp14:editId="5EC42EDE">
            <wp:extent cx="2324100" cy="1743075"/>
            <wp:effectExtent l="0" t="0" r="0" b="9525"/>
            <wp:docPr id="2" name="Рисунок 2" descr="C:\Users\Алена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img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31" cy="174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65E" w:rsidRPr="0077765E" w:rsidRDefault="0077765E" w:rsidP="0077765E">
      <w:pPr>
        <w:spacing w:after="0" w:line="240" w:lineRule="auto"/>
        <w:ind w:firstLine="708"/>
        <w:jc w:val="both"/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</w:pPr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Из штаба пришел приказ убрать всю технику в гараж. На столе лежат: 2 полоски из бумаги. Большие круги и маленькие квадраты. Тебе нужно положить на первую сверху полоску больших кругов столько</w:t>
      </w:r>
      <w:r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,</w:t>
      </w:r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 xml:space="preserve"> сколько у тебя техники, а на вторую полоску маленьких квадратов столько сколько военных.</w:t>
      </w:r>
    </w:p>
    <w:p w:rsidR="0077765E" w:rsidRPr="0077765E" w:rsidRDefault="0077765E" w:rsidP="0077765E">
      <w:pPr>
        <w:spacing w:after="0" w:line="240" w:lineRule="auto"/>
        <w:ind w:firstLine="708"/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</w:pPr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Вопрос</w:t>
      </w:r>
      <w:r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ы</w:t>
      </w:r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 xml:space="preserve"> к ребенку:</w:t>
      </w:r>
      <w:r w:rsidRPr="0077765E">
        <w:rPr>
          <w:rFonts w:ascii="Georgia" w:eastAsia="Times New Roman" w:hAnsi="Georgia" w:cs="Arial"/>
          <w:color w:val="000000"/>
          <w:sz w:val="24"/>
          <w:szCs w:val="23"/>
          <w:lang w:eastAsia="ru-RU"/>
        </w:rPr>
        <w:br/>
      </w:r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Сколько лежит больших кругов?</w:t>
      </w:r>
      <w:r w:rsidRPr="0077765E">
        <w:rPr>
          <w:rFonts w:ascii="Georgia" w:eastAsia="Times New Roman" w:hAnsi="Georgia" w:cs="Arial"/>
          <w:color w:val="000000"/>
          <w:sz w:val="24"/>
          <w:szCs w:val="23"/>
          <w:lang w:eastAsia="ru-RU"/>
        </w:rPr>
        <w:br/>
      </w:r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Сколько маленьких квадратов?</w:t>
      </w:r>
      <w:r w:rsidRPr="0077765E">
        <w:rPr>
          <w:rFonts w:ascii="Georgia" w:eastAsia="Times New Roman" w:hAnsi="Georgia" w:cs="Arial"/>
          <w:color w:val="000000"/>
          <w:sz w:val="24"/>
          <w:szCs w:val="23"/>
          <w:lang w:eastAsia="ru-RU"/>
        </w:rPr>
        <w:br/>
      </w:r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Как ты узнал?</w:t>
      </w:r>
      <w:r w:rsidRPr="0077765E">
        <w:rPr>
          <w:rFonts w:ascii="Georgia" w:eastAsia="Times New Roman" w:hAnsi="Georgia" w:cs="Arial"/>
          <w:color w:val="000000"/>
          <w:sz w:val="24"/>
          <w:szCs w:val="23"/>
          <w:lang w:eastAsia="ru-RU"/>
        </w:rPr>
        <w:br/>
      </w:r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Какие фигуры занимают больше места?</w:t>
      </w:r>
      <w:r w:rsidRPr="0077765E">
        <w:rPr>
          <w:rFonts w:ascii="Georgia" w:eastAsia="Times New Roman" w:hAnsi="Georgia" w:cs="Arial"/>
          <w:color w:val="000000"/>
          <w:sz w:val="24"/>
          <w:szCs w:val="23"/>
          <w:lang w:eastAsia="ru-RU"/>
        </w:rPr>
        <w:br/>
      </w:r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 xml:space="preserve">Как ещё </w:t>
      </w:r>
      <w:r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можно узнать, что их поровну? (</w:t>
      </w:r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правильно, положить квадраты на круги)</w:t>
      </w:r>
      <w:r w:rsidRPr="0077765E">
        <w:rPr>
          <w:rFonts w:ascii="Georgia" w:eastAsia="Times New Roman" w:hAnsi="Georgia" w:cs="Arial"/>
          <w:color w:val="000000"/>
          <w:sz w:val="24"/>
          <w:szCs w:val="23"/>
          <w:lang w:eastAsia="ru-RU"/>
        </w:rPr>
        <w:br/>
      </w:r>
    </w:p>
    <w:p w:rsidR="0077765E" w:rsidRPr="0077765E" w:rsidRDefault="0077765E" w:rsidP="0077765E">
      <w:pPr>
        <w:tabs>
          <w:tab w:val="left" w:pos="0"/>
        </w:tabs>
        <w:rPr>
          <w:rFonts w:ascii="Georgia" w:hAnsi="Georgia" w:cs="Times New Roman"/>
          <w:szCs w:val="20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ab/>
      </w:r>
      <w:r w:rsidRPr="0077765E">
        <w:rPr>
          <w:rFonts w:ascii="Georgia" w:eastAsia="Times New Roman" w:hAnsi="Georgia" w:cs="Arial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 xml:space="preserve">Итог занятия. </w:t>
      </w:r>
      <w:r w:rsidRPr="0077765E">
        <w:rPr>
          <w:rFonts w:ascii="Georgia" w:eastAsia="Times New Roman" w:hAnsi="Georgia" w:cs="Arial"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 xml:space="preserve">Обязательно нужно проговорить с ребенком. </w:t>
      </w:r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Что вы сегодня делали на занятии?</w:t>
      </w:r>
      <w:r>
        <w:rPr>
          <w:rFonts w:ascii="Georgia" w:eastAsia="Times New Roman" w:hAnsi="Georgia" w:cs="Arial"/>
          <w:color w:val="000000"/>
          <w:sz w:val="24"/>
          <w:szCs w:val="23"/>
          <w:lang w:eastAsia="ru-RU"/>
        </w:rPr>
        <w:t xml:space="preserve"> </w:t>
      </w:r>
      <w:r w:rsidRPr="0077765E"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 xml:space="preserve">О чём говорили? Повторить еще раз </w:t>
      </w:r>
      <w:r>
        <w:rPr>
          <w:rFonts w:ascii="Georgia" w:eastAsia="Times New Roman" w:hAnsi="Georgia" w:cs="Arial"/>
          <w:color w:val="000000"/>
          <w:sz w:val="24"/>
          <w:szCs w:val="23"/>
          <w:shd w:val="clear" w:color="auto" w:fill="FFFFFF"/>
          <w:lang w:eastAsia="ru-RU"/>
        </w:rPr>
        <w:t>стихотворение.</w:t>
      </w:r>
      <w:r w:rsidRPr="0077765E">
        <w:rPr>
          <w:rFonts w:ascii="Georgia" w:eastAsia="Times New Roman" w:hAnsi="Georgia" w:cs="Arial"/>
          <w:color w:val="000000"/>
          <w:sz w:val="24"/>
          <w:szCs w:val="23"/>
          <w:lang w:eastAsia="ru-RU"/>
        </w:rPr>
        <w:br/>
      </w:r>
    </w:p>
    <w:sectPr w:rsidR="0077765E" w:rsidRPr="0077765E" w:rsidSect="0077765E">
      <w:pgSz w:w="11906" w:h="16838"/>
      <w:pgMar w:top="284" w:right="849" w:bottom="709" w:left="85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15"/>
    <w:rsid w:val="000E471B"/>
    <w:rsid w:val="00183810"/>
    <w:rsid w:val="00272CA0"/>
    <w:rsid w:val="002C0C71"/>
    <w:rsid w:val="003844E2"/>
    <w:rsid w:val="003B245C"/>
    <w:rsid w:val="003D335C"/>
    <w:rsid w:val="003E664C"/>
    <w:rsid w:val="00473AC7"/>
    <w:rsid w:val="004C4FBD"/>
    <w:rsid w:val="00513B73"/>
    <w:rsid w:val="00574051"/>
    <w:rsid w:val="005D452F"/>
    <w:rsid w:val="00676D6C"/>
    <w:rsid w:val="00685096"/>
    <w:rsid w:val="00723855"/>
    <w:rsid w:val="0073673D"/>
    <w:rsid w:val="0077765E"/>
    <w:rsid w:val="007D3960"/>
    <w:rsid w:val="00806272"/>
    <w:rsid w:val="0081149A"/>
    <w:rsid w:val="00815415"/>
    <w:rsid w:val="00911854"/>
    <w:rsid w:val="009F79FE"/>
    <w:rsid w:val="00A73DA9"/>
    <w:rsid w:val="00C125EC"/>
    <w:rsid w:val="00C91209"/>
    <w:rsid w:val="00D9366F"/>
    <w:rsid w:val="00DB5A37"/>
    <w:rsid w:val="00E05337"/>
    <w:rsid w:val="00E9609C"/>
    <w:rsid w:val="00E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3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A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44E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844E2"/>
    <w:rPr>
      <w:color w:val="0000FF" w:themeColor="hyperlink"/>
      <w:u w:val="single"/>
    </w:rPr>
  </w:style>
  <w:style w:type="paragraph" w:customStyle="1" w:styleId="Default">
    <w:name w:val="Default"/>
    <w:rsid w:val="002C0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D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7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73A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3A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473A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9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3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A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44E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844E2"/>
    <w:rPr>
      <w:color w:val="0000FF" w:themeColor="hyperlink"/>
      <w:u w:val="single"/>
    </w:rPr>
  </w:style>
  <w:style w:type="paragraph" w:customStyle="1" w:styleId="Default">
    <w:name w:val="Default"/>
    <w:rsid w:val="002C0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D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7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73A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3A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473A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9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12EB-4DC1-484E-834B-A1FA55F4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10</cp:revision>
  <dcterms:created xsi:type="dcterms:W3CDTF">2020-05-13T18:01:00Z</dcterms:created>
  <dcterms:modified xsi:type="dcterms:W3CDTF">2020-05-16T19:13:00Z</dcterms:modified>
</cp:coreProperties>
</file>